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0F" w:rsidRDefault="002E490F" w:rsidP="002E490F">
      <w:pPr>
        <w:rPr>
          <w:rFonts w:ascii="Times New Roman" w:hAnsi="Times New Roman" w:cs="Times New Roman"/>
          <w:b/>
          <w:sz w:val="28"/>
          <w:szCs w:val="28"/>
        </w:rPr>
      </w:pPr>
      <w:r w:rsidRPr="002E490F">
        <w:rPr>
          <w:rFonts w:ascii="Times New Roman" w:hAnsi="Times New Roman" w:cs="Times New Roman"/>
          <w:b/>
          <w:sz w:val="28"/>
          <w:szCs w:val="28"/>
        </w:rPr>
        <w:t>ELEMENTI I KRITERIJI PR</w:t>
      </w:r>
      <w:r>
        <w:rPr>
          <w:rFonts w:ascii="Times New Roman" w:hAnsi="Times New Roman" w:cs="Times New Roman"/>
          <w:b/>
          <w:sz w:val="28"/>
          <w:szCs w:val="28"/>
        </w:rPr>
        <w:t>AĆENJA I OCJENJIVANJA IZ MATEMATIKE</w:t>
      </w:r>
    </w:p>
    <w:tbl>
      <w:tblPr>
        <w:tblStyle w:val="Svijetlareetka-Isticanje4"/>
        <w:tblW w:w="0" w:type="auto"/>
        <w:tblLook w:val="02A0" w:firstRow="1" w:lastRow="0" w:firstColumn="1" w:lastColumn="0" w:noHBand="1" w:noVBand="0"/>
      </w:tblPr>
      <w:tblGrid>
        <w:gridCol w:w="2647"/>
        <w:gridCol w:w="2647"/>
        <w:gridCol w:w="2649"/>
        <w:gridCol w:w="2647"/>
        <w:gridCol w:w="2647"/>
        <w:gridCol w:w="2649"/>
      </w:tblGrid>
      <w:tr w:rsidR="002E490F" w:rsidTr="0029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tl2br w:val="single" w:sz="4" w:space="0" w:color="auto"/>
            </w:tcBorders>
          </w:tcPr>
          <w:p w:rsidR="009855E5" w:rsidRDefault="002E490F" w:rsidP="002E49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9855E5" w:rsidRDefault="009855E5" w:rsidP="002E49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2E490F">
              <w:rPr>
                <w:rFonts w:ascii="Times New Roman" w:hAnsi="Times New Roman" w:cs="Times New Roman"/>
                <w:sz w:val="18"/>
                <w:szCs w:val="18"/>
              </w:rPr>
              <w:t xml:space="preserve">  OCJENA</w:t>
            </w:r>
          </w:p>
          <w:p w:rsidR="002E490F" w:rsidRPr="002E490F" w:rsidRDefault="002E490F" w:rsidP="002E49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855E5" w:rsidRDefault="009855E5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E490F" w:rsidRDefault="002E490F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ODLIČAN (5)</w:t>
            </w:r>
          </w:p>
          <w:p w:rsidR="009855E5" w:rsidRPr="002E490F" w:rsidRDefault="009855E5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49" w:type="dxa"/>
          </w:tcPr>
          <w:p w:rsidR="009855E5" w:rsidRDefault="009855E5" w:rsidP="002E4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2E490F" w:rsidRPr="002E490F" w:rsidRDefault="002E490F" w:rsidP="002E4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E490F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855E5" w:rsidRDefault="009855E5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E490F" w:rsidRPr="002E490F" w:rsidRDefault="002E490F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E490F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2647" w:type="dxa"/>
          </w:tcPr>
          <w:p w:rsidR="009855E5" w:rsidRDefault="009855E5" w:rsidP="002E4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2E490F" w:rsidRPr="002E490F" w:rsidRDefault="002E490F" w:rsidP="002E4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E490F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9855E5" w:rsidRDefault="009855E5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E490F" w:rsidRPr="002E490F" w:rsidRDefault="002E490F" w:rsidP="002E490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E490F">
              <w:rPr>
                <w:rFonts w:ascii="Times New Roman" w:hAnsi="Times New Roman" w:cs="Times New Roman"/>
              </w:rPr>
              <w:t>NEDOVOLJAN (1)</w:t>
            </w:r>
          </w:p>
        </w:tc>
      </w:tr>
      <w:tr w:rsidR="002E490F" w:rsidTr="002926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D8" w:rsidRDefault="00AC06D8" w:rsidP="002E49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90F" w:rsidRPr="002E490F" w:rsidRDefault="002E490F" w:rsidP="00AC06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90F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2E490F" w:rsidRDefault="00C85673" w:rsidP="00F7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efikasno</w:t>
            </w:r>
            <w:r w:rsidR="00DD54BA">
              <w:rPr>
                <w:rFonts w:ascii="Times New Roman" w:hAnsi="Times New Roman" w:cs="Times New Roman"/>
                <w:sz w:val="24"/>
                <w:szCs w:val="24"/>
              </w:rPr>
              <w:t>, kreativno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E490F">
              <w:rPr>
                <w:rFonts w:ascii="Times New Roman" w:hAnsi="Times New Roman" w:cs="Times New Roman"/>
                <w:sz w:val="24"/>
                <w:szCs w:val="24"/>
              </w:rPr>
              <w:t>samostalno rješava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probleme povezujući poznate ideje i koncepte</w:t>
            </w:r>
            <w:r w:rsidR="00415D64">
              <w:rPr>
                <w:rFonts w:ascii="Times New Roman" w:hAnsi="Times New Roman" w:cs="Times New Roman"/>
                <w:sz w:val="24"/>
                <w:szCs w:val="24"/>
              </w:rPr>
              <w:t xml:space="preserve"> u poznatim i novim situacijama</w:t>
            </w:r>
            <w:r w:rsidR="00DD5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CED">
              <w:rPr>
                <w:rFonts w:ascii="Times New Roman" w:hAnsi="Times New Roman" w:cs="Times New Roman"/>
                <w:sz w:val="24"/>
                <w:szCs w:val="24"/>
              </w:rPr>
              <w:t xml:space="preserve">Postupke objašnjava koristeći matematičku terminologiju jasno, precizno i sa sigurnošću. </w:t>
            </w:r>
            <w:r w:rsidR="00DD54BA">
              <w:rPr>
                <w:rFonts w:ascii="Times New Roman" w:hAnsi="Times New Roman" w:cs="Times New Roman"/>
                <w:sz w:val="24"/>
                <w:szCs w:val="24"/>
              </w:rPr>
              <w:t xml:space="preserve">Uspješno rješava složene zadatke, </w:t>
            </w:r>
            <w:r w:rsidR="00F1366F">
              <w:rPr>
                <w:rFonts w:ascii="Times New Roman" w:hAnsi="Times New Roman" w:cs="Times New Roman"/>
                <w:sz w:val="24"/>
                <w:szCs w:val="24"/>
              </w:rPr>
              <w:t xml:space="preserve">primjerenom brzinom, </w:t>
            </w:r>
            <w:r w:rsidR="00DD54BA">
              <w:rPr>
                <w:rFonts w:ascii="Times New Roman" w:hAnsi="Times New Roman" w:cs="Times New Roman"/>
                <w:sz w:val="24"/>
                <w:szCs w:val="24"/>
              </w:rPr>
              <w:t>rješenja su goto</w:t>
            </w:r>
            <w:r w:rsidR="00415D64">
              <w:rPr>
                <w:rFonts w:ascii="Times New Roman" w:hAnsi="Times New Roman" w:cs="Times New Roman"/>
                <w:sz w:val="24"/>
                <w:szCs w:val="24"/>
              </w:rPr>
              <w:t>vo uvijek točna.</w:t>
            </w:r>
          </w:p>
        </w:tc>
        <w:tc>
          <w:tcPr>
            <w:tcW w:w="2649" w:type="dxa"/>
          </w:tcPr>
          <w:p w:rsidR="002E490F" w:rsidRDefault="00415D64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uglavnom samostalno</w:t>
            </w:r>
            <w:r w:rsidR="00DF6070">
              <w:rPr>
                <w:rFonts w:ascii="Times New Roman" w:hAnsi="Times New Roman" w:cs="Times New Roman"/>
                <w:sz w:val="24"/>
                <w:szCs w:val="24"/>
              </w:rPr>
              <w:t xml:space="preserve"> i točno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DF6070">
              <w:rPr>
                <w:rFonts w:ascii="Times New Roman" w:hAnsi="Times New Roman" w:cs="Times New Roman"/>
                <w:sz w:val="24"/>
                <w:szCs w:val="24"/>
              </w:rPr>
              <w:t>ješava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Postupke objašnjava jasno i prec</w:t>
            </w:r>
            <w:r w:rsidR="00F1366F">
              <w:rPr>
                <w:rFonts w:ascii="Times New Roman" w:hAnsi="Times New Roman" w:cs="Times New Roman"/>
                <w:sz w:val="24"/>
                <w:szCs w:val="24"/>
              </w:rPr>
              <w:t>izno,</w:t>
            </w:r>
            <w:r w:rsidR="00F75CED">
              <w:rPr>
                <w:rFonts w:ascii="Times New Roman" w:hAnsi="Times New Roman" w:cs="Times New Roman"/>
                <w:sz w:val="24"/>
                <w:szCs w:val="24"/>
              </w:rPr>
              <w:t xml:space="preserve"> koristi matematičku terminologiju,</w:t>
            </w:r>
            <w:r w:rsidR="00F1366F">
              <w:rPr>
                <w:rFonts w:ascii="Times New Roman" w:hAnsi="Times New Roman" w:cs="Times New Roman"/>
                <w:sz w:val="24"/>
                <w:szCs w:val="24"/>
              </w:rPr>
              <w:t xml:space="preserve"> uz manju pomoć nast</w:t>
            </w:r>
            <w:r w:rsidR="00F75CED">
              <w:rPr>
                <w:rFonts w:ascii="Times New Roman" w:hAnsi="Times New Roman" w:cs="Times New Roman"/>
                <w:sz w:val="24"/>
                <w:szCs w:val="24"/>
              </w:rPr>
              <w:t>avnika jer djelomično nedostaje sigurnosti</w:t>
            </w:r>
            <w:r w:rsidR="00F13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66F" w:rsidRPr="00415D64" w:rsidRDefault="00F1366F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Rješava </w:t>
            </w:r>
            <w:r w:rsidR="00DF6070">
              <w:rPr>
                <w:rFonts w:ascii="Times New Roman" w:hAnsi="Times New Roman" w:cs="Times New Roman"/>
                <w:sz w:val="24"/>
                <w:szCs w:val="24"/>
              </w:rPr>
              <w:t>složene zadatke, greške samostalno ispravlja.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DF6070" w:rsidRDefault="00DF6070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70">
              <w:rPr>
                <w:rFonts w:ascii="Times New Roman" w:hAnsi="Times New Roman" w:cs="Times New Roman"/>
                <w:sz w:val="24"/>
                <w:szCs w:val="24"/>
              </w:rPr>
              <w:t>Učenik bez većih problema rješava srednje teške zadatke.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Ideje i koncepte  teže usvaja, objašnjenja su odgovarajuća, ali nepotpuna i nesigurna. Ako je upozoren ispravlja pogrešku.</w:t>
            </w:r>
          </w:p>
        </w:tc>
        <w:tc>
          <w:tcPr>
            <w:tcW w:w="2647" w:type="dxa"/>
          </w:tcPr>
          <w:p w:rsidR="002E490F" w:rsidRPr="009C3BC9" w:rsidRDefault="009C3BC9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rješava osnovne zadatke. Ideje i postupke jako teško usvaja, pri primjeni na najosnovnije zadatke potrebna mu je veća pomoć nastavnika, objašnjenja su  djelomično točna, ali nepotpuna i nesigurna.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2E490F" w:rsidRPr="009C3BC9" w:rsidRDefault="009C3BC9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BC9">
              <w:rPr>
                <w:rFonts w:ascii="Times New Roman" w:hAnsi="Times New Roman" w:cs="Times New Roman"/>
                <w:sz w:val="24"/>
                <w:szCs w:val="24"/>
              </w:rPr>
              <w:t xml:space="preserve">Učenik ne 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ne primjenjuje </w:t>
            </w:r>
            <w:r w:rsidRPr="009C3BC9">
              <w:rPr>
                <w:rFonts w:ascii="Times New Roman" w:hAnsi="Times New Roman" w:cs="Times New Roman"/>
                <w:sz w:val="24"/>
                <w:szCs w:val="24"/>
              </w:rPr>
              <w:t>matemati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čke poučke i pravila. Usprkos pomoći ne rješava ni najosnovnije zadatke.</w:t>
            </w:r>
          </w:p>
        </w:tc>
        <w:bookmarkStart w:id="0" w:name="_GoBack"/>
        <w:bookmarkEnd w:id="0"/>
      </w:tr>
      <w:tr w:rsidR="002E490F" w:rsidTr="002926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9855E5" w:rsidRDefault="009855E5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90F" w:rsidRPr="002E490F" w:rsidRDefault="002E490F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90F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F75CE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90% - 100% riješenih točnih odgovora.</w:t>
            </w:r>
          </w:p>
        </w:tc>
        <w:tc>
          <w:tcPr>
            <w:tcW w:w="2649" w:type="dxa"/>
          </w:tcPr>
          <w:p w:rsidR="002E490F" w:rsidRPr="00F75CED" w:rsidRDefault="00F75CED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76% - 89% riješenih točnih odgovora.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F75CE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60% - 75% riješenih točnih odgovora.</w:t>
            </w:r>
          </w:p>
        </w:tc>
        <w:tc>
          <w:tcPr>
            <w:tcW w:w="2647" w:type="dxa"/>
          </w:tcPr>
          <w:p w:rsidR="002E490F" w:rsidRPr="00F75CED" w:rsidRDefault="00F75CED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41% - 59% riješenih točnih odgovora.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2E490F" w:rsidRPr="00F75CED" w:rsidRDefault="00F75CE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0%</w:t>
            </w:r>
            <w:r w:rsidR="0062132D">
              <w:rPr>
                <w:rFonts w:ascii="Times New Roman" w:hAnsi="Times New Roman" w:cs="Times New Roman"/>
                <w:sz w:val="24"/>
                <w:szCs w:val="24"/>
              </w:rPr>
              <w:t xml:space="preserve"> - 40% riješenih točnih odgovora.</w:t>
            </w:r>
          </w:p>
        </w:tc>
      </w:tr>
      <w:tr w:rsidR="002E490F" w:rsidTr="0029264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9855E5" w:rsidRDefault="009855E5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90F" w:rsidRPr="002E490F" w:rsidRDefault="002E490F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90F"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62132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Redovno, uredno i točno piše domaće zadaće. Rješenja često originalna.</w:t>
            </w:r>
          </w:p>
        </w:tc>
        <w:tc>
          <w:tcPr>
            <w:tcW w:w="2649" w:type="dxa"/>
          </w:tcPr>
          <w:p w:rsidR="002E490F" w:rsidRPr="00F75CED" w:rsidRDefault="0068704D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zadaće piše redovno i uredno, pri čemu rješenja ponekad nisu u potpunosti točna.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68704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zadaće piše uglavnom redovno i uredno, ali često su polovično riješene.</w:t>
            </w:r>
          </w:p>
        </w:tc>
        <w:tc>
          <w:tcPr>
            <w:tcW w:w="2647" w:type="dxa"/>
          </w:tcPr>
          <w:p w:rsidR="002E490F" w:rsidRPr="00F75CED" w:rsidRDefault="0068704D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Neredovno, nepregledno i netočno piše domaću zadaću. Često izostaju važni postupci.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2E490F" w:rsidRPr="00F75CED" w:rsidRDefault="0068704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piše domaće zadaće.</w:t>
            </w:r>
          </w:p>
        </w:tc>
      </w:tr>
      <w:tr w:rsidR="002E490F" w:rsidTr="0029264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9855E5" w:rsidRDefault="009855E5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55E5" w:rsidRDefault="009855E5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90F" w:rsidRPr="002E490F" w:rsidRDefault="002E490F" w:rsidP="009855E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90F">
              <w:rPr>
                <w:rFonts w:ascii="Times New Roman" w:hAnsi="Times New Roman" w:cs="Times New Roman"/>
                <w:sz w:val="24"/>
                <w:szCs w:val="24"/>
              </w:rPr>
              <w:t>ZALAGANJE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68704D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 radi marljivo, koncentrirano, samostalno, aktivan je u radu, pomaže drugima,</w:t>
            </w:r>
            <w:r w:rsidR="009855E5">
              <w:rPr>
                <w:rFonts w:ascii="Times New Roman" w:hAnsi="Times New Roman" w:cs="Times New Roman"/>
                <w:sz w:val="24"/>
                <w:szCs w:val="24"/>
              </w:rPr>
              <w:t xml:space="preserve">uredno vodi zabilješke,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uvijek dolazi pripremljen na sat.</w:t>
            </w:r>
          </w:p>
        </w:tc>
        <w:tc>
          <w:tcPr>
            <w:tcW w:w="2649" w:type="dxa"/>
          </w:tcPr>
          <w:p w:rsidR="002E490F" w:rsidRPr="00F75CED" w:rsidRDefault="0068704D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radi marljivo, samostalno, aktivan je uz manji poticaj</w:t>
            </w:r>
            <w:r w:rsidR="009855E5">
              <w:rPr>
                <w:rFonts w:ascii="Times New Roman" w:hAnsi="Times New Roman" w:cs="Times New Roman"/>
                <w:sz w:val="24"/>
                <w:szCs w:val="24"/>
              </w:rPr>
              <w:t>, uredno vodi zabilješke, na sat dolazi pripremljen.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2E490F" w:rsidRPr="00F75CED" w:rsidRDefault="009855E5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radi uglavnom marljivo, trudi se samostalno rješavat zadatke, bilješke su uglavnom potpune i uredne.</w:t>
            </w:r>
          </w:p>
        </w:tc>
        <w:tc>
          <w:tcPr>
            <w:tcW w:w="2647" w:type="dxa"/>
          </w:tcPr>
          <w:p w:rsidR="002E490F" w:rsidRPr="00F75CED" w:rsidRDefault="009855E5" w:rsidP="002E4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radi na poticaj i zahtjev nastavnika, bilješke su nepotpune i neuredne.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2E490F" w:rsidRPr="00F75CED" w:rsidRDefault="009855E5" w:rsidP="002E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 ne sudjeluje u radu, ometa druge, ne vodi bilješke, često bez pribora.</w:t>
            </w:r>
          </w:p>
        </w:tc>
      </w:tr>
    </w:tbl>
    <w:p w:rsidR="002E490F" w:rsidRPr="002E490F" w:rsidRDefault="002E490F" w:rsidP="002E490F">
      <w:pPr>
        <w:rPr>
          <w:rFonts w:ascii="Times New Roman" w:hAnsi="Times New Roman" w:cs="Times New Roman"/>
          <w:b/>
          <w:sz w:val="28"/>
          <w:szCs w:val="28"/>
        </w:rPr>
      </w:pPr>
    </w:p>
    <w:p w:rsidR="00776416" w:rsidRDefault="00776416"/>
    <w:sectPr w:rsidR="00776416" w:rsidSect="002E49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0F"/>
    <w:rsid w:val="0000295D"/>
    <w:rsid w:val="00292646"/>
    <w:rsid w:val="002E490F"/>
    <w:rsid w:val="00415D64"/>
    <w:rsid w:val="0062132D"/>
    <w:rsid w:val="0068704D"/>
    <w:rsid w:val="00776416"/>
    <w:rsid w:val="009855E5"/>
    <w:rsid w:val="009C3BC9"/>
    <w:rsid w:val="00AC06D8"/>
    <w:rsid w:val="00C85673"/>
    <w:rsid w:val="00D34556"/>
    <w:rsid w:val="00DD54BA"/>
    <w:rsid w:val="00DF6070"/>
    <w:rsid w:val="00F1366F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E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E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292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areetka-Isticanje4">
    <w:name w:val="Light Grid Accent 4"/>
    <w:basedOn w:val="Obinatablica"/>
    <w:uiPriority w:val="62"/>
    <w:rsid w:val="0029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E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2E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2926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areetka-Isticanje4">
    <w:name w:val="Light Grid Accent 4"/>
    <w:basedOn w:val="Obinatablica"/>
    <w:uiPriority w:val="62"/>
    <w:rsid w:val="0029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Tera</dc:creator>
  <cp:lastModifiedBy>Mala Tera</cp:lastModifiedBy>
  <cp:revision>6</cp:revision>
  <dcterms:created xsi:type="dcterms:W3CDTF">2012-08-25T18:41:00Z</dcterms:created>
  <dcterms:modified xsi:type="dcterms:W3CDTF">2012-08-26T19:39:00Z</dcterms:modified>
</cp:coreProperties>
</file>