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16F" w:rsidRDefault="0067616F" w:rsidP="0067616F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A4B2D" w:rsidRPr="007B4589" w:rsidRDefault="00AA4B2D" w:rsidP="0067616F">
      <w:pPr>
        <w:jc w:val="center"/>
        <w:rPr>
          <w:b/>
          <w:sz w:val="22"/>
        </w:rPr>
      </w:pPr>
    </w:p>
    <w:p w:rsidR="0067616F" w:rsidRPr="00D020D3" w:rsidRDefault="0067616F" w:rsidP="0067616F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282"/>
      </w:tblGrid>
      <w:tr w:rsidR="0067616F" w:rsidRPr="009F4DDC" w:rsidTr="009D6038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616F" w:rsidRPr="009F4DDC" w:rsidRDefault="0067616F" w:rsidP="00E3694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E4" w:rsidRDefault="00846BE4" w:rsidP="00846BE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1/19</w:t>
            </w:r>
            <w:bookmarkStart w:id="0" w:name="_GoBack"/>
            <w:bookmarkEnd w:id="0"/>
          </w:p>
          <w:p w:rsidR="0067616F" w:rsidRPr="00D020D3" w:rsidRDefault="00846BE4" w:rsidP="00846BE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KLASA:602-02/19-12/03; URBROJ:251-458-19-03</w:t>
            </w:r>
          </w:p>
        </w:tc>
      </w:tr>
    </w:tbl>
    <w:p w:rsidR="0067616F" w:rsidRPr="009E79F7" w:rsidRDefault="0067616F" w:rsidP="0067616F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4"/>
        <w:gridCol w:w="91"/>
        <w:gridCol w:w="869"/>
        <w:gridCol w:w="974"/>
      </w:tblGrid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7616F" w:rsidRPr="003A2770" w:rsidRDefault="0067616F" w:rsidP="00E3694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616F" w:rsidRPr="003A2770" w:rsidRDefault="0067616F" w:rsidP="00E3694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Sesvetska Sopnica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Sopnička 69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Sesvete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BD48A9" w:rsidP="00E369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10360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4"/>
                <w:szCs w:val="22"/>
              </w:rPr>
            </w:pP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7616F" w:rsidRPr="003A2770" w:rsidRDefault="00C03B1E" w:rsidP="00E369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Osmog </w:t>
            </w:r>
            <w:r w:rsidR="00570003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8</w:t>
            </w:r>
            <w:r w:rsidR="00570003">
              <w:rPr>
                <w:b/>
                <w:sz w:val="22"/>
                <w:szCs w:val="22"/>
              </w:rPr>
              <w:t xml:space="preserve">.a i </w:t>
            </w:r>
            <w:r>
              <w:rPr>
                <w:b/>
                <w:sz w:val="22"/>
                <w:szCs w:val="22"/>
              </w:rPr>
              <w:t>8</w:t>
            </w:r>
            <w:r w:rsidR="00570003">
              <w:rPr>
                <w:b/>
                <w:sz w:val="22"/>
                <w:szCs w:val="22"/>
              </w:rPr>
              <w:t>.b</w:t>
            </w:r>
            <w:r w:rsidR="00AB741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6"/>
                <w:szCs w:val="22"/>
              </w:rPr>
            </w:pP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616F" w:rsidRPr="003A2770" w:rsidRDefault="0067616F" w:rsidP="00E3694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616F" w:rsidRPr="003A2770" w:rsidRDefault="0067616F" w:rsidP="00E3694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7616F" w:rsidRPr="003A2770" w:rsidTr="00E3694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616F" w:rsidRPr="003A2770" w:rsidRDefault="0067616F" w:rsidP="00E3694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616F" w:rsidRPr="003A2770" w:rsidRDefault="00AB7414" w:rsidP="00E3694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431D">
              <w:rPr>
                <w:rFonts w:ascii="Times New Roman" w:hAnsi="Times New Roman"/>
                <w:b/>
              </w:rPr>
              <w:t>2</w:t>
            </w:r>
            <w:r w:rsidR="0067616F">
              <w:rPr>
                <w:rFonts w:ascii="Times New Roman" w:hAnsi="Times New Roman"/>
              </w:rPr>
              <w:t xml:space="preserve">          </w:t>
            </w:r>
            <w:r w:rsidR="0067616F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616F" w:rsidRPr="003A2770" w:rsidRDefault="00AB7414" w:rsidP="00E3694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7616F" w:rsidRPr="00EF77FF">
              <w:rPr>
                <w:rFonts w:ascii="Times New Roman" w:hAnsi="Times New Roman"/>
                <w:b/>
              </w:rPr>
              <w:t xml:space="preserve"> </w:t>
            </w:r>
            <w:r w:rsidR="0067616F">
              <w:rPr>
                <w:rFonts w:ascii="Times New Roman" w:hAnsi="Times New Roman"/>
              </w:rPr>
              <w:t xml:space="preserve">           </w:t>
            </w:r>
            <w:r w:rsidR="0067616F" w:rsidRPr="003A2770">
              <w:rPr>
                <w:rFonts w:ascii="Times New Roman" w:hAnsi="Times New Roman"/>
              </w:rPr>
              <w:t>noćenj</w:t>
            </w:r>
            <w:r>
              <w:rPr>
                <w:rFonts w:ascii="Times New Roman" w:hAnsi="Times New Roman"/>
              </w:rPr>
              <w:t>e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616F" w:rsidRPr="003A2770" w:rsidRDefault="0067616F" w:rsidP="00E3694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616F" w:rsidRPr="003A2770" w:rsidRDefault="0067616F" w:rsidP="00E3694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7616F" w:rsidRPr="003A2770" w:rsidRDefault="0067616F" w:rsidP="00E3694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67616F" w:rsidRPr="003A2770" w:rsidTr="00B3462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616F" w:rsidRPr="003A2770" w:rsidRDefault="0067616F" w:rsidP="00E3694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7616F" w:rsidRPr="00B34628" w:rsidRDefault="00AB7414" w:rsidP="00B34628">
            <w:pPr>
              <w:jc w:val="both"/>
              <w:rPr>
                <w:b/>
                <w:vertAlign w:val="superscript"/>
              </w:rPr>
            </w:pPr>
            <w:r w:rsidRPr="00B34628">
              <w:rPr>
                <w:b/>
                <w:vertAlign w:val="superscript"/>
              </w:rPr>
              <w:t>X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616F" w:rsidRPr="003A2770" w:rsidRDefault="0067616F" w:rsidP="00E3694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7616F" w:rsidRPr="006232D6" w:rsidRDefault="0067616F" w:rsidP="00E369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67616F" w:rsidRPr="003A2770" w:rsidTr="00E3694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7616F" w:rsidRPr="003A2770" w:rsidRDefault="0067616F" w:rsidP="00E3694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67616F" w:rsidRPr="003A2770" w:rsidRDefault="0067616F" w:rsidP="00E3694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16F" w:rsidRPr="003A2770" w:rsidRDefault="0067616F" w:rsidP="00E3694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AB7414">
              <w:rPr>
                <w:rFonts w:eastAsia="Calibri"/>
                <w:sz w:val="22"/>
                <w:szCs w:val="22"/>
              </w:rPr>
              <w:t xml:space="preserve">   </w:t>
            </w:r>
            <w:r w:rsidR="00C03B1E">
              <w:rPr>
                <w:rFonts w:eastAsia="Calibri"/>
                <w:b/>
                <w:sz w:val="22"/>
                <w:szCs w:val="22"/>
              </w:rPr>
              <w:t>12.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16F" w:rsidRPr="00145876" w:rsidRDefault="00C03B1E" w:rsidP="00E369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16F" w:rsidRPr="003A2770" w:rsidRDefault="00AB7414" w:rsidP="00E3694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67616F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="00570003">
              <w:rPr>
                <w:rFonts w:eastAsia="Calibri"/>
                <w:b/>
                <w:sz w:val="22"/>
                <w:szCs w:val="22"/>
              </w:rPr>
              <w:t>1</w:t>
            </w:r>
            <w:r w:rsidR="00C03B1E">
              <w:rPr>
                <w:rFonts w:eastAsia="Calibri"/>
                <w:b/>
                <w:sz w:val="22"/>
                <w:szCs w:val="22"/>
              </w:rPr>
              <w:t>3</w:t>
            </w:r>
            <w:r w:rsidRPr="00B34628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16F" w:rsidRPr="00145876" w:rsidRDefault="00C03B1E" w:rsidP="00E369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16F" w:rsidRPr="00145876" w:rsidRDefault="00570003" w:rsidP="00E3694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201</w:t>
            </w:r>
            <w:r w:rsidR="00C03B1E">
              <w:rPr>
                <w:rFonts w:eastAsia="Calibri"/>
                <w:b/>
                <w:sz w:val="22"/>
                <w:szCs w:val="22"/>
              </w:rPr>
              <w:t>9</w:t>
            </w:r>
            <w:r w:rsidR="0067616F" w:rsidRPr="00145876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7616F" w:rsidRPr="003A2770" w:rsidRDefault="0067616F" w:rsidP="00E3694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7616F" w:rsidRPr="003A2770" w:rsidRDefault="0067616F" w:rsidP="00E3694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7616F" w:rsidRPr="003A2770" w:rsidRDefault="0067616F" w:rsidP="00E3694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7616F" w:rsidRPr="003A2770" w:rsidRDefault="0067616F" w:rsidP="00E3694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7616F" w:rsidRPr="003A2770" w:rsidRDefault="0067616F" w:rsidP="00E3694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7616F" w:rsidRPr="003A2770" w:rsidRDefault="0067616F" w:rsidP="00E3694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67616F" w:rsidRPr="003A2770" w:rsidTr="00E3694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7616F" w:rsidRPr="003A2770" w:rsidRDefault="0067616F" w:rsidP="00E3694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616F" w:rsidRPr="003A2770" w:rsidRDefault="0067616F" w:rsidP="00E3694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67616F" w:rsidRPr="003A2770" w:rsidRDefault="0067616F" w:rsidP="00E3694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67616F" w:rsidRPr="003A2770" w:rsidRDefault="0067616F" w:rsidP="00E3694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616F" w:rsidRPr="00145876" w:rsidRDefault="00570003" w:rsidP="00E369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C03B1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7616F" w:rsidRPr="003A2770" w:rsidRDefault="0067616F" w:rsidP="00E3694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67616F" w:rsidRPr="003A2770" w:rsidRDefault="0067616F" w:rsidP="00E3694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7616F" w:rsidRPr="003A2770" w:rsidRDefault="0067616F" w:rsidP="00E3694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7616F" w:rsidRPr="00145876" w:rsidRDefault="00AB7414" w:rsidP="00E369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="00570003">
              <w:rPr>
                <w:b/>
                <w:sz w:val="22"/>
                <w:szCs w:val="22"/>
              </w:rPr>
              <w:t>3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67616F" w:rsidRPr="003A2770" w:rsidRDefault="0067616F" w:rsidP="00E3694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7616F" w:rsidRPr="003A2770" w:rsidRDefault="0067616F" w:rsidP="00E3694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7616F" w:rsidRPr="00145876" w:rsidRDefault="0067616F" w:rsidP="00413A4E">
            <w:pPr>
              <w:rPr>
                <w:b/>
                <w:sz w:val="22"/>
                <w:szCs w:val="22"/>
              </w:rPr>
            </w:pPr>
            <w:r w:rsidRPr="00145876">
              <w:rPr>
                <w:b/>
                <w:sz w:val="22"/>
                <w:szCs w:val="22"/>
              </w:rPr>
              <w:t xml:space="preserve">           </w:t>
            </w:r>
            <w:r w:rsidR="00AB7414">
              <w:rPr>
                <w:b/>
                <w:sz w:val="22"/>
                <w:szCs w:val="22"/>
              </w:rPr>
              <w:t xml:space="preserve">  </w:t>
            </w:r>
            <w:r w:rsidR="00570003">
              <w:rPr>
                <w:b/>
                <w:sz w:val="22"/>
                <w:szCs w:val="22"/>
              </w:rPr>
              <w:t>3</w:t>
            </w:r>
          </w:p>
        </w:tc>
      </w:tr>
      <w:tr w:rsidR="0067616F" w:rsidRPr="003A2770" w:rsidTr="00E3694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7616F" w:rsidRPr="003A2770" w:rsidRDefault="0067616F" w:rsidP="00E3694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616F" w:rsidRPr="003A2770" w:rsidRDefault="0067616F" w:rsidP="00E3694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7616F" w:rsidRPr="003A2770" w:rsidRDefault="0067616F" w:rsidP="00E3694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7616F" w:rsidRPr="003A2770" w:rsidRDefault="00AB7414" w:rsidP="00E36940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Sesvete, Sopnička 69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7616F" w:rsidRPr="003A2770" w:rsidRDefault="0067616F" w:rsidP="00E3694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7616F" w:rsidRDefault="00AB7414" w:rsidP="00B34628">
            <w:r>
              <w:t xml:space="preserve">1. dan   </w:t>
            </w:r>
            <w:r w:rsidR="00C03B1E">
              <w:t>Roč, Hum, Pazin, Pula</w:t>
            </w:r>
          </w:p>
          <w:p w:rsidR="00AB7414" w:rsidRPr="002F59AE" w:rsidRDefault="00AB7414" w:rsidP="007C386E">
            <w:r>
              <w:t xml:space="preserve">2. dan   </w:t>
            </w:r>
            <w:r w:rsidR="00C03B1E">
              <w:t>Rovinj, Limski kanal, Motovun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7616F" w:rsidRPr="003A2770" w:rsidRDefault="0067616F" w:rsidP="00E3694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7616F" w:rsidRPr="003A2770" w:rsidRDefault="00C03B1E" w:rsidP="00E3694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</w:t>
            </w:r>
          </w:p>
        </w:tc>
      </w:tr>
      <w:tr w:rsidR="0067616F" w:rsidRPr="003A2770" w:rsidTr="00E3694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7616F" w:rsidRPr="003A2770" w:rsidRDefault="0067616F" w:rsidP="00E3694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616F" w:rsidRPr="003A2770" w:rsidRDefault="0067616F" w:rsidP="00E3694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7616F" w:rsidRPr="009A211A" w:rsidRDefault="0067616F" w:rsidP="00E369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X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616F" w:rsidRPr="003A2770" w:rsidRDefault="0067616F" w:rsidP="00E3694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616F" w:rsidRPr="003A2770" w:rsidRDefault="0067616F" w:rsidP="00E3694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616F" w:rsidRPr="003A2770" w:rsidRDefault="0067616F" w:rsidP="00E3694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616F" w:rsidRPr="003A2770" w:rsidRDefault="0067616F" w:rsidP="00E3694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67616F" w:rsidRPr="003A2770" w:rsidTr="00E3694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7616F" w:rsidRPr="003A2770" w:rsidRDefault="0067616F" w:rsidP="00E3694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7616F" w:rsidRPr="003A2770" w:rsidRDefault="0067616F" w:rsidP="00E3694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7616F" w:rsidRPr="003A2770" w:rsidRDefault="0067616F" w:rsidP="00E3694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7616F" w:rsidRPr="00C03B1E" w:rsidRDefault="00C03B1E" w:rsidP="00E36940">
            <w:pPr>
              <w:rPr>
                <w:sz w:val="22"/>
                <w:szCs w:val="22"/>
              </w:rPr>
            </w:pPr>
            <w:r w:rsidRPr="00C03B1E">
              <w:rPr>
                <w:sz w:val="22"/>
                <w:szCs w:val="22"/>
              </w:rPr>
              <w:t>X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7616F" w:rsidRPr="003A2770" w:rsidRDefault="0067616F" w:rsidP="00E3694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7616F" w:rsidRPr="003A2770" w:rsidRDefault="0067616F" w:rsidP="00E3694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7616F" w:rsidRPr="003A2770" w:rsidRDefault="00935C8B" w:rsidP="00E369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***</w:t>
            </w:r>
            <w:r w:rsidR="0067616F">
              <w:rPr>
                <w:rFonts w:ascii="Times New Roman" w:hAnsi="Times New Roman"/>
              </w:rPr>
              <w:t xml:space="preserve"> </w:t>
            </w:r>
            <w:r w:rsidR="007C38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</w:t>
            </w:r>
            <w:r w:rsidR="007C386E"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      </w:t>
            </w:r>
            <w:r w:rsidR="0067616F">
              <w:rPr>
                <w:rFonts w:ascii="Times New Roman" w:hAnsi="Times New Roman"/>
              </w:rPr>
              <w:t xml:space="preserve">(upisati </w:t>
            </w:r>
            <w:r w:rsidR="0067616F" w:rsidRPr="003A2770">
              <w:rPr>
                <w:rFonts w:ascii="Times New Roman" w:hAnsi="Times New Roman"/>
              </w:rPr>
              <w:t>broj ***)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7616F" w:rsidRPr="003A2770" w:rsidRDefault="0067616F" w:rsidP="00E3694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7616F" w:rsidRPr="003A2770" w:rsidRDefault="0067616F" w:rsidP="00E3694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7616F" w:rsidRPr="003A2770" w:rsidRDefault="0067616F" w:rsidP="00E3694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7616F" w:rsidRPr="003A2770" w:rsidRDefault="0067616F" w:rsidP="00E3694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7616F" w:rsidRPr="003A2770" w:rsidRDefault="0067616F" w:rsidP="00E3694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7616F" w:rsidRPr="00145876" w:rsidRDefault="007C386E" w:rsidP="00E36940">
            <w:pPr>
              <w:rPr>
                <w:b/>
                <w:sz w:val="22"/>
                <w:szCs w:val="22"/>
              </w:rPr>
            </w:pPr>
            <w:r>
              <w:t>večera, doručak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67616F" w:rsidRDefault="0067616F" w:rsidP="00E3694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67616F" w:rsidRPr="003A2770" w:rsidRDefault="0067616F" w:rsidP="00E3694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67616F" w:rsidRDefault="0067616F" w:rsidP="00E3694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67616F" w:rsidRPr="003A2770" w:rsidRDefault="0067616F" w:rsidP="00E3694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7616F" w:rsidRPr="003A2770" w:rsidRDefault="0067616F" w:rsidP="00E3694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7616F" w:rsidRPr="003A2770" w:rsidRDefault="0067616F" w:rsidP="00E3694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7616F" w:rsidRPr="003A2770" w:rsidRDefault="0067616F" w:rsidP="00E3694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C386E" w:rsidRDefault="00935C8B" w:rsidP="007C386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Ručak prvog dana </w:t>
            </w:r>
            <w:r w:rsidR="007C386E">
              <w:rPr>
                <w:i/>
                <w:sz w:val="22"/>
                <w:szCs w:val="22"/>
              </w:rPr>
              <w:t>(</w:t>
            </w:r>
            <w:r w:rsidR="00C03B1E">
              <w:rPr>
                <w:i/>
                <w:sz w:val="22"/>
                <w:szCs w:val="22"/>
              </w:rPr>
              <w:t>Pazin - Pula</w:t>
            </w:r>
            <w:r w:rsidR="007C386E">
              <w:rPr>
                <w:i/>
                <w:sz w:val="22"/>
                <w:szCs w:val="22"/>
              </w:rPr>
              <w:t xml:space="preserve">) </w:t>
            </w:r>
          </w:p>
          <w:p w:rsidR="000C431D" w:rsidRPr="003A2770" w:rsidRDefault="000C431D" w:rsidP="007C386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Ručak </w:t>
            </w:r>
            <w:r w:rsidR="007C386E">
              <w:rPr>
                <w:i/>
                <w:sz w:val="22"/>
                <w:szCs w:val="22"/>
              </w:rPr>
              <w:t xml:space="preserve">drugog dana </w:t>
            </w:r>
          </w:p>
        </w:tc>
      </w:tr>
      <w:tr w:rsidR="0067616F" w:rsidRPr="003A2770" w:rsidTr="00E3694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7616F" w:rsidRPr="003A2770" w:rsidRDefault="0067616F" w:rsidP="00E3694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7616F" w:rsidRPr="009A211A" w:rsidRDefault="00C03B1E" w:rsidP="00E369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Pulski amfiteatar, Povijesni i pomorski muzej Istre (lokacija Kaštel)</w:t>
            </w:r>
          </w:p>
        </w:tc>
      </w:tr>
      <w:tr w:rsidR="0067616F" w:rsidRPr="003A2770" w:rsidTr="000C431D">
        <w:trPr>
          <w:trHeight w:val="30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616F" w:rsidRDefault="0067616F" w:rsidP="00E06F8D">
            <w:pPr>
              <w:pStyle w:val="ListParagraph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7616F" w:rsidRPr="003A2770" w:rsidRDefault="0067616F" w:rsidP="00E3694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7616F" w:rsidRPr="009A211A" w:rsidRDefault="0067616F" w:rsidP="00E369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7616F" w:rsidRPr="003A2770" w:rsidRDefault="0067616F" w:rsidP="00E3694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7616F" w:rsidRPr="009A211A" w:rsidRDefault="00C03B1E" w:rsidP="00E369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Pazin, Pula, Rovinj, Motovun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7616F" w:rsidRPr="003A2770" w:rsidRDefault="0067616F" w:rsidP="00E3694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7616F" w:rsidRDefault="00935C8B" w:rsidP="00E369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Zabavni program primjeren uzrastu u hotelu</w:t>
            </w:r>
            <w:r w:rsidR="00C03B1E">
              <w:rPr>
                <w:rFonts w:ascii="Times New Roman" w:hAnsi="Times New Roman"/>
              </w:rPr>
              <w:t>/hostela</w:t>
            </w:r>
            <w:r>
              <w:rPr>
                <w:rFonts w:ascii="Times New Roman" w:hAnsi="Times New Roman"/>
              </w:rPr>
              <w:t xml:space="preserve"> ili blizini hotela</w:t>
            </w:r>
            <w:r w:rsidR="00C03B1E">
              <w:rPr>
                <w:rFonts w:ascii="Times New Roman" w:hAnsi="Times New Roman"/>
              </w:rPr>
              <w:t>/hostela</w:t>
            </w:r>
            <w:r>
              <w:rPr>
                <w:rFonts w:ascii="Times New Roman" w:hAnsi="Times New Roman"/>
              </w:rPr>
              <w:t xml:space="preserve"> poslije večere 1. dana</w:t>
            </w:r>
          </w:p>
          <w:p w:rsidR="000C431D" w:rsidRPr="009A211A" w:rsidRDefault="000C431D" w:rsidP="00E369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Dnevnice za pratnju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7616F" w:rsidRPr="003A2770" w:rsidRDefault="0067616F" w:rsidP="00E3694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7616F" w:rsidRPr="009A211A" w:rsidRDefault="00FE2C42" w:rsidP="00E369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616F" w:rsidRDefault="0067616F" w:rsidP="00E3694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67616F" w:rsidRPr="003A2770" w:rsidRDefault="0067616F" w:rsidP="00E3694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7616F" w:rsidRDefault="0067616F" w:rsidP="00E3694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7616F" w:rsidRPr="003A2770" w:rsidRDefault="0067616F" w:rsidP="00E3694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7616F" w:rsidRPr="009A211A" w:rsidRDefault="00935C8B" w:rsidP="00E3694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7616F" w:rsidRPr="007B4589" w:rsidRDefault="0067616F" w:rsidP="00E3694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7616F" w:rsidRPr="0042206D" w:rsidRDefault="0067616F" w:rsidP="00E3694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7616F" w:rsidRPr="009A211A" w:rsidRDefault="0067616F" w:rsidP="00B3462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7616F" w:rsidRPr="009A211A" w:rsidRDefault="00F10E42" w:rsidP="00E3694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7616F" w:rsidRDefault="0067616F" w:rsidP="00E3694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67616F" w:rsidRPr="003A2770" w:rsidRDefault="0067616F" w:rsidP="00E3694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7616F" w:rsidRPr="009A211A" w:rsidRDefault="0067616F" w:rsidP="00E3694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7616F" w:rsidRPr="009A211A" w:rsidRDefault="0067616F" w:rsidP="00E3694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</w:tc>
      </w:tr>
      <w:tr w:rsidR="0067616F" w:rsidRPr="003A2770" w:rsidTr="00E3694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616F" w:rsidRPr="00413A4E" w:rsidRDefault="00F10E42" w:rsidP="0033739A">
            <w:pPr>
              <w:pStyle w:val="ListParagraph"/>
              <w:spacing w:after="0" w:line="240" w:lineRule="auto"/>
              <w:ind w:left="57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03B1E">
              <w:rPr>
                <w:rFonts w:ascii="Times New Roman" w:hAnsi="Times New Roman"/>
                <w:b/>
              </w:rPr>
              <w:t>1</w:t>
            </w:r>
            <w:r w:rsidR="00935C8B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veljače 201</w:t>
            </w:r>
            <w:r w:rsidR="00C03B1E">
              <w:rPr>
                <w:rFonts w:ascii="Times New Roman" w:hAnsi="Times New Roman"/>
                <w:b/>
              </w:rPr>
              <w:t>9</w:t>
            </w:r>
            <w:r w:rsidR="00935C8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67616F" w:rsidRPr="003A2770" w:rsidTr="00E3694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2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7616F" w:rsidRPr="009A211A" w:rsidRDefault="00C03B1E" w:rsidP="00E369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F73258">
              <w:rPr>
                <w:rFonts w:ascii="Times New Roman" w:hAnsi="Times New Roman"/>
                <w:b/>
              </w:rPr>
              <w:t>.2</w:t>
            </w:r>
            <w:r w:rsidR="00F10E42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</w:rPr>
              <w:t>9</w:t>
            </w:r>
            <w:r w:rsidR="00935C8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93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616F" w:rsidRPr="003A2770" w:rsidRDefault="00413A4E" w:rsidP="00E369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AA4B2D">
              <w:rPr>
                <w:rFonts w:ascii="Times New Roman" w:hAnsi="Times New Roman"/>
                <w:b/>
              </w:rPr>
              <w:t>18.</w:t>
            </w:r>
            <w:r w:rsidR="00C03B1E">
              <w:rPr>
                <w:rFonts w:ascii="Times New Roman" w:hAnsi="Times New Roman"/>
                <w:b/>
              </w:rPr>
              <w:t>2</w:t>
            </w:r>
            <w:r w:rsidR="00935C8B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      </w:t>
            </w:r>
            <w:r w:rsidR="0067616F" w:rsidRPr="003A2770">
              <w:rPr>
                <w:rFonts w:ascii="Times New Roman" w:hAnsi="Times New Roman"/>
              </w:rPr>
              <w:t>sati.</w:t>
            </w:r>
          </w:p>
        </w:tc>
      </w:tr>
    </w:tbl>
    <w:p w:rsidR="0067616F" w:rsidRPr="00E06F8D" w:rsidRDefault="0067616F" w:rsidP="0067616F">
      <w:pPr>
        <w:rPr>
          <w:sz w:val="8"/>
        </w:rPr>
      </w:pPr>
    </w:p>
    <w:p w:rsidR="0067616F" w:rsidRPr="006232D6" w:rsidRDefault="0067616F" w:rsidP="0067616F">
      <w:pPr>
        <w:pStyle w:val="ListNumber"/>
        <w:spacing w:before="960"/>
        <w:rPr>
          <w:rFonts w:ascii="Times New Roman" w:hAnsi="Times New Roman"/>
          <w:b/>
          <w:sz w:val="20"/>
          <w:szCs w:val="20"/>
        </w:rPr>
      </w:pPr>
      <w:r w:rsidRPr="006232D6">
        <w:rPr>
          <w:rFonts w:ascii="Times New Roman" w:hAnsi="Times New Roman"/>
          <w:b/>
          <w:sz w:val="20"/>
          <w:szCs w:val="20"/>
        </w:rPr>
        <w:t>Prije potpisivanja ugovora za ponudu odabrani davatelj usluga dužan je dostaviti ili dati školi na uvid:</w:t>
      </w:r>
    </w:p>
    <w:p w:rsidR="0067616F" w:rsidRPr="006232D6" w:rsidRDefault="0067616F" w:rsidP="0067616F">
      <w:pPr>
        <w:pStyle w:val="ListNumber2"/>
        <w:rPr>
          <w:rFonts w:ascii="Times New Roman" w:hAnsi="Times New Roman"/>
          <w:sz w:val="20"/>
          <w:szCs w:val="20"/>
        </w:rPr>
      </w:pPr>
      <w:r w:rsidRPr="006232D6">
        <w:rPr>
          <w:rFonts w:ascii="Times New Roman" w:hAnsi="Times New Roman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67616F" w:rsidRPr="006232D6" w:rsidRDefault="0067616F" w:rsidP="0067616F">
      <w:pPr>
        <w:pStyle w:val="ListNumber2"/>
        <w:rPr>
          <w:rFonts w:ascii="Times New Roman" w:hAnsi="Times New Roman"/>
          <w:sz w:val="20"/>
          <w:szCs w:val="20"/>
        </w:rPr>
      </w:pPr>
      <w:r w:rsidRPr="006232D6">
        <w:rPr>
          <w:rFonts w:ascii="Times New Roman" w:hAnsi="Times New Roman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67616F" w:rsidRPr="006232D6" w:rsidRDefault="0067616F" w:rsidP="0067616F">
      <w:pPr>
        <w:pStyle w:val="ListNumber"/>
        <w:rPr>
          <w:rFonts w:ascii="Times New Roman" w:hAnsi="Times New Roman"/>
          <w:b/>
          <w:sz w:val="20"/>
          <w:szCs w:val="20"/>
        </w:rPr>
      </w:pPr>
      <w:r w:rsidRPr="006232D6">
        <w:rPr>
          <w:rFonts w:ascii="Times New Roman" w:hAnsi="Times New Roman"/>
          <w:b/>
          <w:sz w:val="20"/>
          <w:szCs w:val="20"/>
        </w:rPr>
        <w:t>Mjesec dana prije realizacije ugovora odabrani davatelj usluga dužan je dostaviti ili dati školi na uvid:</w:t>
      </w:r>
    </w:p>
    <w:p w:rsidR="0067616F" w:rsidRPr="006232D6" w:rsidRDefault="0067616F" w:rsidP="0067616F">
      <w:pPr>
        <w:pStyle w:val="ListNumber2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6232D6">
        <w:rPr>
          <w:rFonts w:ascii="Times New Roman" w:hAnsi="Times New Roman"/>
          <w:sz w:val="20"/>
          <w:szCs w:val="20"/>
        </w:rPr>
        <w:t>dokaz o osiguranju jamčevine (za višednevnu ekskurziju ili višednevnu terensku nastavu).</w:t>
      </w:r>
    </w:p>
    <w:p w:rsidR="0067616F" w:rsidRPr="006232D6" w:rsidRDefault="0067616F" w:rsidP="0067616F">
      <w:pPr>
        <w:pStyle w:val="ListNumber2"/>
        <w:rPr>
          <w:rFonts w:ascii="Times New Roman" w:hAnsi="Times New Roman"/>
          <w:sz w:val="20"/>
          <w:szCs w:val="20"/>
        </w:rPr>
      </w:pPr>
      <w:r w:rsidRPr="006232D6">
        <w:rPr>
          <w:rFonts w:ascii="Times New Roman" w:hAnsi="Times New Roman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67616F" w:rsidRPr="006232D6" w:rsidRDefault="0067616F" w:rsidP="0067616F">
      <w:pPr>
        <w:rPr>
          <w:b/>
          <w:i/>
          <w:sz w:val="20"/>
          <w:szCs w:val="20"/>
        </w:rPr>
      </w:pPr>
      <w:r w:rsidRPr="006232D6">
        <w:rPr>
          <w:b/>
          <w:i/>
          <w:sz w:val="20"/>
          <w:szCs w:val="20"/>
        </w:rPr>
        <w:t>Napomena:</w:t>
      </w:r>
    </w:p>
    <w:p w:rsidR="0067616F" w:rsidRPr="006232D6" w:rsidRDefault="0067616F" w:rsidP="0067616F">
      <w:pPr>
        <w:pStyle w:val="ListNumber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6232D6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67616F" w:rsidRPr="006232D6" w:rsidRDefault="0067616F" w:rsidP="0067616F">
      <w:pPr>
        <w:pStyle w:val="ListNumber2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6232D6">
        <w:rPr>
          <w:rFonts w:ascii="Times New Roman" w:hAnsi="Times New Roman"/>
          <w:sz w:val="20"/>
          <w:szCs w:val="20"/>
        </w:rPr>
        <w:t>prijevoz sudionika isključivo prijevoznim sredstvima koji udovoljavaju propisima</w:t>
      </w:r>
    </w:p>
    <w:p w:rsidR="0067616F" w:rsidRPr="006232D6" w:rsidRDefault="0067616F" w:rsidP="0067616F">
      <w:pPr>
        <w:pStyle w:val="ListNumber2"/>
        <w:rPr>
          <w:rFonts w:ascii="Times New Roman" w:hAnsi="Times New Roman"/>
          <w:sz w:val="20"/>
          <w:szCs w:val="20"/>
        </w:rPr>
      </w:pPr>
      <w:r w:rsidRPr="006232D6">
        <w:rPr>
          <w:rFonts w:ascii="Times New Roman" w:hAnsi="Times New Roman"/>
          <w:sz w:val="20"/>
          <w:szCs w:val="20"/>
        </w:rPr>
        <w:t>osiguranje odgovornosti i jamčevine</w:t>
      </w:r>
    </w:p>
    <w:p w:rsidR="0067616F" w:rsidRPr="006232D6" w:rsidRDefault="0067616F" w:rsidP="0067616F">
      <w:pPr>
        <w:pStyle w:val="ListNumber"/>
        <w:rPr>
          <w:rFonts w:ascii="Times New Roman" w:hAnsi="Times New Roman"/>
          <w:sz w:val="20"/>
          <w:szCs w:val="20"/>
        </w:rPr>
      </w:pPr>
      <w:r w:rsidRPr="006232D6">
        <w:rPr>
          <w:rFonts w:ascii="Times New Roman" w:hAnsi="Times New Roman"/>
          <w:sz w:val="20"/>
          <w:szCs w:val="20"/>
        </w:rPr>
        <w:t>Ponude trebaju biti:</w:t>
      </w:r>
    </w:p>
    <w:p w:rsidR="0067616F" w:rsidRPr="006232D6" w:rsidRDefault="0067616F" w:rsidP="0067616F">
      <w:pPr>
        <w:pStyle w:val="ListNumber2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6232D6">
        <w:rPr>
          <w:rFonts w:ascii="Times New Roman" w:hAnsi="Times New Roman"/>
          <w:sz w:val="20"/>
          <w:szCs w:val="20"/>
        </w:rPr>
        <w:t>u skladu s propisima vezanim uz turističku djelatnost ili sukladno posebnim propisima</w:t>
      </w:r>
    </w:p>
    <w:p w:rsidR="0067616F" w:rsidRPr="006232D6" w:rsidRDefault="0067616F" w:rsidP="0067616F">
      <w:pPr>
        <w:pStyle w:val="ListNumber2"/>
        <w:rPr>
          <w:rFonts w:ascii="Times New Roman" w:hAnsi="Times New Roman"/>
          <w:sz w:val="20"/>
          <w:szCs w:val="20"/>
        </w:rPr>
      </w:pPr>
      <w:r w:rsidRPr="006232D6">
        <w:rPr>
          <w:rFonts w:ascii="Times New Roman" w:hAnsi="Times New Roman"/>
          <w:sz w:val="20"/>
          <w:szCs w:val="20"/>
        </w:rPr>
        <w:t>razrađene po traženim točkama i s iskazanom ukupnom cijenom po učeniku.</w:t>
      </w:r>
    </w:p>
    <w:p w:rsidR="0067616F" w:rsidRPr="006232D6" w:rsidRDefault="0067616F" w:rsidP="0067616F">
      <w:pPr>
        <w:pStyle w:val="ListNumber"/>
        <w:rPr>
          <w:rFonts w:ascii="Times New Roman" w:hAnsi="Times New Roman"/>
          <w:sz w:val="20"/>
          <w:szCs w:val="20"/>
        </w:rPr>
      </w:pPr>
      <w:r w:rsidRPr="006232D6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roka.</w:t>
      </w:r>
    </w:p>
    <w:p w:rsidR="0067616F" w:rsidRPr="006232D6" w:rsidRDefault="0067616F" w:rsidP="0067616F">
      <w:pPr>
        <w:pStyle w:val="ListNumber"/>
        <w:rPr>
          <w:rFonts w:ascii="Times New Roman" w:hAnsi="Times New Roman"/>
          <w:sz w:val="20"/>
          <w:szCs w:val="20"/>
        </w:rPr>
      </w:pPr>
      <w:r w:rsidRPr="006232D6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rubrike.</w:t>
      </w:r>
    </w:p>
    <w:p w:rsidR="00037DA1" w:rsidRDefault="0067616F">
      <w:r w:rsidRPr="006232D6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r w:rsidR="00935C8B" w:rsidRPr="006232D6" w:rsidDel="00935C8B">
        <w:rPr>
          <w:sz w:val="20"/>
          <w:szCs w:val="20"/>
        </w:rPr>
        <w:t xml:space="preserve"> </w:t>
      </w:r>
    </w:p>
    <w:sectPr w:rsidR="00037DA1" w:rsidSect="00AA4B2D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1BC91CC"/>
    <w:lvl w:ilvl="0">
      <w:start w:val="1"/>
      <w:numFmt w:val="lowerLetter"/>
      <w:pStyle w:val="ListNumber2"/>
      <w:lvlText w:val="%1)"/>
      <w:lvlJc w:val="left"/>
      <w:pPr>
        <w:ind w:left="927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0FDE0F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B758D3"/>
    <w:multiLevelType w:val="hybridMultilevel"/>
    <w:tmpl w:val="9D0A0482"/>
    <w:lvl w:ilvl="0" w:tplc="91224BA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0" w:hanging="360"/>
      </w:pPr>
    </w:lvl>
    <w:lvl w:ilvl="2" w:tplc="041A001B" w:tentative="1">
      <w:start w:val="1"/>
      <w:numFmt w:val="lowerRoman"/>
      <w:lvlText w:val="%3."/>
      <w:lvlJc w:val="right"/>
      <w:pPr>
        <w:ind w:left="2010" w:hanging="180"/>
      </w:pPr>
    </w:lvl>
    <w:lvl w:ilvl="3" w:tplc="041A000F" w:tentative="1">
      <w:start w:val="1"/>
      <w:numFmt w:val="decimal"/>
      <w:lvlText w:val="%4."/>
      <w:lvlJc w:val="left"/>
      <w:pPr>
        <w:ind w:left="2730" w:hanging="360"/>
      </w:pPr>
    </w:lvl>
    <w:lvl w:ilvl="4" w:tplc="041A0019" w:tentative="1">
      <w:start w:val="1"/>
      <w:numFmt w:val="lowerLetter"/>
      <w:lvlText w:val="%5."/>
      <w:lvlJc w:val="left"/>
      <w:pPr>
        <w:ind w:left="3450" w:hanging="360"/>
      </w:pPr>
    </w:lvl>
    <w:lvl w:ilvl="5" w:tplc="041A001B" w:tentative="1">
      <w:start w:val="1"/>
      <w:numFmt w:val="lowerRoman"/>
      <w:lvlText w:val="%6."/>
      <w:lvlJc w:val="right"/>
      <w:pPr>
        <w:ind w:left="4170" w:hanging="180"/>
      </w:pPr>
    </w:lvl>
    <w:lvl w:ilvl="6" w:tplc="041A000F" w:tentative="1">
      <w:start w:val="1"/>
      <w:numFmt w:val="decimal"/>
      <w:lvlText w:val="%7."/>
      <w:lvlJc w:val="left"/>
      <w:pPr>
        <w:ind w:left="4890" w:hanging="360"/>
      </w:pPr>
    </w:lvl>
    <w:lvl w:ilvl="7" w:tplc="041A0019" w:tentative="1">
      <w:start w:val="1"/>
      <w:numFmt w:val="lowerLetter"/>
      <w:lvlText w:val="%8."/>
      <w:lvlJc w:val="left"/>
      <w:pPr>
        <w:ind w:left="5610" w:hanging="360"/>
      </w:pPr>
    </w:lvl>
    <w:lvl w:ilvl="8" w:tplc="041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691E7BE4"/>
    <w:multiLevelType w:val="hybridMultilevel"/>
    <w:tmpl w:val="17BE4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6F"/>
    <w:rsid w:val="00037DA1"/>
    <w:rsid w:val="00055233"/>
    <w:rsid w:val="000C431D"/>
    <w:rsid w:val="0012243F"/>
    <w:rsid w:val="00184A3B"/>
    <w:rsid w:val="00194B94"/>
    <w:rsid w:val="002F59AE"/>
    <w:rsid w:val="0033739A"/>
    <w:rsid w:val="003532F0"/>
    <w:rsid w:val="003C0770"/>
    <w:rsid w:val="00413A4E"/>
    <w:rsid w:val="004550CB"/>
    <w:rsid w:val="005011FD"/>
    <w:rsid w:val="00504686"/>
    <w:rsid w:val="00561DF6"/>
    <w:rsid w:val="00570003"/>
    <w:rsid w:val="00585645"/>
    <w:rsid w:val="00662E26"/>
    <w:rsid w:val="0067616F"/>
    <w:rsid w:val="007125C5"/>
    <w:rsid w:val="0076596A"/>
    <w:rsid w:val="007C386E"/>
    <w:rsid w:val="0083233B"/>
    <w:rsid w:val="00846BE4"/>
    <w:rsid w:val="00935C8B"/>
    <w:rsid w:val="009D6038"/>
    <w:rsid w:val="00AA4B2D"/>
    <w:rsid w:val="00AB7414"/>
    <w:rsid w:val="00B34628"/>
    <w:rsid w:val="00BD31D1"/>
    <w:rsid w:val="00BD48A9"/>
    <w:rsid w:val="00C03B1E"/>
    <w:rsid w:val="00CA34AC"/>
    <w:rsid w:val="00E06F8D"/>
    <w:rsid w:val="00E53DF4"/>
    <w:rsid w:val="00E611D1"/>
    <w:rsid w:val="00F10E42"/>
    <w:rsid w:val="00F73258"/>
    <w:rsid w:val="00FE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7D3BD-E84F-4235-AD42-C43AA2C2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">
    <w:name w:val="st"/>
    <w:basedOn w:val="DefaultParagraphFont"/>
    <w:rsid w:val="0067616F"/>
  </w:style>
  <w:style w:type="paragraph" w:styleId="ListNumber">
    <w:name w:val="List Number"/>
    <w:basedOn w:val="Normal"/>
    <w:uiPriority w:val="99"/>
    <w:unhideWhenUsed/>
    <w:rsid w:val="0067616F"/>
    <w:pPr>
      <w:numPr>
        <w:numId w:val="2"/>
      </w:numPr>
      <w:spacing w:before="100" w:after="100"/>
      <w:contextualSpacing/>
      <w:jc w:val="both"/>
    </w:pPr>
    <w:rPr>
      <w:rFonts w:ascii="Cambria" w:eastAsia="Calibri" w:hAnsi="Cambria"/>
      <w:szCs w:val="22"/>
    </w:rPr>
  </w:style>
  <w:style w:type="paragraph" w:styleId="ListNumber2">
    <w:name w:val="List Number 2"/>
    <w:basedOn w:val="Normal"/>
    <w:uiPriority w:val="99"/>
    <w:unhideWhenUsed/>
    <w:rsid w:val="0067616F"/>
    <w:pPr>
      <w:numPr>
        <w:numId w:val="3"/>
      </w:numPr>
      <w:spacing w:before="80" w:after="80"/>
      <w:contextualSpacing/>
      <w:jc w:val="both"/>
    </w:pPr>
    <w:rPr>
      <w:rFonts w:ascii="Cambria" w:eastAsia="Calibri" w:hAnsi="Cambria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8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2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3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33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33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4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2018-01-31T15:19:00Z</cp:lastPrinted>
  <dcterms:created xsi:type="dcterms:W3CDTF">2019-02-01T07:45:00Z</dcterms:created>
  <dcterms:modified xsi:type="dcterms:W3CDTF">2019-02-01T07:48:00Z</dcterms:modified>
</cp:coreProperties>
</file>