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7F" w:rsidRDefault="0092037F" w:rsidP="0092037F">
      <w:pPr>
        <w:jc w:val="center"/>
        <w:rPr>
          <w:rFonts w:ascii="Castellar" w:eastAsia="Gungsuh" w:hAnsi="Castellar"/>
          <w:b/>
          <w:bCs/>
          <w:sz w:val="44"/>
          <w:szCs w:val="44"/>
        </w:rPr>
      </w:pPr>
      <w:r w:rsidRPr="0092037F">
        <w:rPr>
          <w:rFonts w:ascii="Castellar" w:eastAsia="Gungsuh" w:hAnsi="Castellar"/>
          <w:b/>
          <w:bCs/>
          <w:sz w:val="44"/>
          <w:szCs w:val="44"/>
        </w:rPr>
        <w:t>The Stone gate</w:t>
      </w:r>
    </w:p>
    <w:p w:rsidR="0092037F" w:rsidRDefault="0092037F" w:rsidP="0092037F">
      <w:pPr>
        <w:jc w:val="center"/>
        <w:rPr>
          <w:rFonts w:ascii="Castellar" w:eastAsia="Gungsuh" w:hAnsi="Castellar"/>
          <w:b/>
          <w:bCs/>
          <w:sz w:val="44"/>
          <w:szCs w:val="44"/>
        </w:rPr>
      </w:pPr>
    </w:p>
    <w:p w:rsidR="0092037F" w:rsidRPr="008D386D" w:rsidRDefault="0092037F" w:rsidP="0092037F">
      <w:pPr>
        <w:rPr>
          <w:sz w:val="40"/>
          <w:szCs w:val="40"/>
        </w:rPr>
      </w:pPr>
      <w:r w:rsidRPr="008D386D">
        <w:rPr>
          <w:sz w:val="40"/>
          <w:szCs w:val="40"/>
        </w:rPr>
        <w:t xml:space="preserve">Long long ago, a terrible fire broke out in the city of Zagreb. This was very dangerous because all the houses were made of wood and many had </w:t>
      </w:r>
      <w:r w:rsidR="00AC4F8D" w:rsidRPr="008D386D">
        <w:rPr>
          <w:sz w:val="40"/>
          <w:szCs w:val="40"/>
        </w:rPr>
        <w:t xml:space="preserve">a </w:t>
      </w:r>
      <w:r w:rsidRPr="008D386D">
        <w:rPr>
          <w:sz w:val="40"/>
          <w:szCs w:val="40"/>
        </w:rPr>
        <w:t>staw roof. The fire spread very quickly and everyone was afraid!</w:t>
      </w:r>
    </w:p>
    <w:p w:rsidR="0092037F" w:rsidRPr="008D386D" w:rsidRDefault="0092037F" w:rsidP="00594D3F">
      <w:pPr>
        <w:rPr>
          <w:sz w:val="40"/>
          <w:szCs w:val="40"/>
        </w:rPr>
      </w:pPr>
    </w:p>
    <w:p w:rsidR="00594D3F" w:rsidRPr="008D386D" w:rsidRDefault="00594D3F" w:rsidP="00594D3F">
      <w:pPr>
        <w:rPr>
          <w:sz w:val="40"/>
          <w:szCs w:val="40"/>
        </w:rPr>
      </w:pPr>
      <w:r w:rsidRPr="008D386D">
        <w:rPr>
          <w:sz w:val="40"/>
          <w:szCs w:val="40"/>
        </w:rPr>
        <w:t xml:space="preserve">A young girl named Manda lived in the city of Zagreb at that time. She had long brown hair and blue eyes. She was very beautiful and she was also very kind. Manda had a special painting of Our Lady and she would pray in front of it every day. </w:t>
      </w:r>
    </w:p>
    <w:p w:rsidR="00594D3F" w:rsidRPr="008D386D" w:rsidRDefault="00594D3F" w:rsidP="00594D3F">
      <w:pPr>
        <w:rPr>
          <w:sz w:val="40"/>
          <w:szCs w:val="40"/>
        </w:rPr>
      </w:pPr>
    </w:p>
    <w:p w:rsidR="00594D3F" w:rsidRPr="008D386D" w:rsidRDefault="00594D3F" w:rsidP="00594D3F">
      <w:pPr>
        <w:rPr>
          <w:sz w:val="40"/>
          <w:szCs w:val="40"/>
        </w:rPr>
      </w:pPr>
      <w:r w:rsidRPr="008D386D">
        <w:rPr>
          <w:sz w:val="40"/>
          <w:szCs w:val="40"/>
        </w:rPr>
        <w:t>Manda was afraid of fires and she was afraid that her painting would be burned, so she quickly took it to her godmother where it would be safe. Her godmother lived close to one of the four stone gates of the city.</w:t>
      </w:r>
      <w:r w:rsidR="001F79B5" w:rsidRPr="008D386D">
        <w:rPr>
          <w:sz w:val="40"/>
          <w:szCs w:val="40"/>
        </w:rPr>
        <w:t xml:space="preserve"> The fire spread very quickly and it destroyed all the houses!</w:t>
      </w:r>
    </w:p>
    <w:p w:rsidR="001F79B5" w:rsidRPr="008D386D" w:rsidRDefault="001F79B5" w:rsidP="00594D3F">
      <w:pPr>
        <w:rPr>
          <w:sz w:val="40"/>
          <w:szCs w:val="40"/>
        </w:rPr>
      </w:pPr>
    </w:p>
    <w:p w:rsidR="000F5E9F" w:rsidRPr="008D386D" w:rsidRDefault="000F5E9F" w:rsidP="000F5E9F">
      <w:pPr>
        <w:rPr>
          <w:i/>
          <w:sz w:val="40"/>
          <w:szCs w:val="40"/>
        </w:rPr>
      </w:pPr>
      <w:r w:rsidRPr="008D386D">
        <w:rPr>
          <w:sz w:val="40"/>
          <w:szCs w:val="40"/>
        </w:rPr>
        <w:t>After the fire, t</w:t>
      </w:r>
      <w:r w:rsidR="001F79B5" w:rsidRPr="008D386D">
        <w:rPr>
          <w:sz w:val="40"/>
          <w:szCs w:val="40"/>
        </w:rPr>
        <w:t xml:space="preserve">he people were still very afraid, but they searched the ashes for anything that wasn't burned. </w:t>
      </w:r>
      <w:r w:rsidRPr="008D386D">
        <w:rPr>
          <w:sz w:val="40"/>
          <w:szCs w:val="40"/>
        </w:rPr>
        <w:t>The people didn't find much. Suddenly someone yelled,</w:t>
      </w:r>
      <w:r w:rsidRPr="008D386D">
        <w:rPr>
          <w:i/>
          <w:sz w:val="40"/>
          <w:szCs w:val="40"/>
        </w:rPr>
        <w:t xml:space="preserve"> ''It's a miracle! It's a miracle! This painting of Our Lady is not burned! The fire has destroyed everthing except for this painting!'' </w:t>
      </w:r>
      <w:r w:rsidRPr="008D386D">
        <w:rPr>
          <w:sz w:val="40"/>
          <w:szCs w:val="40"/>
        </w:rPr>
        <w:t xml:space="preserve">Manda picked up the painting and leaned it against the stone wall of the old tower. </w:t>
      </w:r>
    </w:p>
    <w:p w:rsidR="000F5E9F" w:rsidRPr="008D386D" w:rsidRDefault="000F5E9F" w:rsidP="000F5E9F">
      <w:pPr>
        <w:rPr>
          <w:sz w:val="40"/>
          <w:szCs w:val="40"/>
        </w:rPr>
      </w:pPr>
    </w:p>
    <w:p w:rsidR="0092037F" w:rsidRPr="008D386D" w:rsidRDefault="000F5E9F" w:rsidP="000F5E9F">
      <w:pPr>
        <w:rPr>
          <w:sz w:val="40"/>
          <w:szCs w:val="40"/>
        </w:rPr>
      </w:pPr>
      <w:r w:rsidRPr="008D386D">
        <w:rPr>
          <w:sz w:val="40"/>
          <w:szCs w:val="40"/>
        </w:rPr>
        <w:t>Today you can still see it there, hanging in the Stone Gate. Many people come to pray and bring flowers to Our Lady of the Stone Gate. She has become the protector of the City of Zagreb.</w:t>
      </w:r>
    </w:p>
    <w:p w:rsidR="00E56ADE" w:rsidRDefault="00E56ADE"/>
    <w:sectPr w:rsidR="00E56ADE" w:rsidSect="008D386D">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037F"/>
    <w:rsid w:val="00014FBF"/>
    <w:rsid w:val="000F5E9F"/>
    <w:rsid w:val="001F79B5"/>
    <w:rsid w:val="003E4ECA"/>
    <w:rsid w:val="00594D3F"/>
    <w:rsid w:val="008D386D"/>
    <w:rsid w:val="0092037F"/>
    <w:rsid w:val="00AC4F8D"/>
    <w:rsid w:val="00E5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7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Leonia Tupek</dc:creator>
  <cp:lastModifiedBy>Korisnik</cp:lastModifiedBy>
  <cp:revision>2</cp:revision>
  <dcterms:created xsi:type="dcterms:W3CDTF">2022-03-05T16:25:00Z</dcterms:created>
  <dcterms:modified xsi:type="dcterms:W3CDTF">2022-03-05T16:25:00Z</dcterms:modified>
</cp:coreProperties>
</file>