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65E8" w14:textId="77777777" w:rsidR="00556E5E" w:rsidRPr="00556E5E" w:rsidRDefault="00556E5E" w:rsidP="0055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6E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POZIVA ZA ORGANIZACIJU VIŠEDNEVNE IZVANUČIONIČKE NASTAVE</w:t>
      </w:r>
    </w:p>
    <w:tbl>
      <w:tblPr>
        <w:tblW w:w="48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8021"/>
      </w:tblGrid>
      <w:tr w:rsidR="00556E5E" w:rsidRPr="00BE49B7" w14:paraId="34CA20D3" w14:textId="77777777" w:rsidTr="00BE49B7">
        <w:trPr>
          <w:tblCellSpacing w:w="15" w:type="dxa"/>
        </w:trPr>
        <w:tc>
          <w:tcPr>
            <w:tcW w:w="687" w:type="pct"/>
            <w:vAlign w:val="center"/>
            <w:hideMark/>
          </w:tcPr>
          <w:p w14:paraId="708936C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Broj poziva</w:t>
            </w:r>
          </w:p>
        </w:tc>
        <w:tc>
          <w:tcPr>
            <w:tcW w:w="4265" w:type="pct"/>
            <w:vAlign w:val="center"/>
            <w:hideMark/>
          </w:tcPr>
          <w:p w14:paraId="5B06F3F7" w14:textId="68807995" w:rsidR="00556E5E" w:rsidRPr="00BE49B7" w:rsidRDefault="002113A1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KLASA:602-01/23-12/09; URBROJ:251-458-23-0</w:t>
            </w:r>
            <w:r w:rsidR="00100AA2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</w:tbl>
    <w:p w14:paraId="495A0D2D" w14:textId="77777777" w:rsidR="00556E5E" w:rsidRPr="00BE49B7" w:rsidRDefault="00556E5E" w:rsidP="00556E5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495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80"/>
        <w:gridCol w:w="3696"/>
        <w:gridCol w:w="1140"/>
        <w:gridCol w:w="923"/>
        <w:gridCol w:w="67"/>
        <w:gridCol w:w="818"/>
        <w:gridCol w:w="308"/>
        <w:gridCol w:w="248"/>
        <w:gridCol w:w="195"/>
        <w:gridCol w:w="390"/>
        <w:gridCol w:w="1091"/>
      </w:tblGrid>
      <w:tr w:rsidR="00556E5E" w:rsidRPr="00BE49B7" w14:paraId="789DF6D8" w14:textId="77777777" w:rsidTr="00556E5E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1EB85EF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2220585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Podaci o školi: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4DE8D77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tražene podatke:</w:t>
            </w:r>
          </w:p>
        </w:tc>
      </w:tr>
      <w:tr w:rsidR="00556E5E" w:rsidRPr="00BE49B7" w14:paraId="69A75A15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5F13B2C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11BE754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Naziv škole: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52A6F239" w14:textId="4819CFA2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Osnovna škola Sesvetska Sopnica</w:t>
            </w:r>
          </w:p>
        </w:tc>
      </w:tr>
      <w:tr w:rsidR="00556E5E" w:rsidRPr="00BE49B7" w14:paraId="66C751F8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5437CE9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7BFE47F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Adresa: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651B638F" w14:textId="6E50B930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Sopnička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69</w:t>
            </w:r>
          </w:p>
        </w:tc>
      </w:tr>
      <w:tr w:rsidR="00556E5E" w:rsidRPr="00BE49B7" w14:paraId="02593614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7A07BF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32BFDF7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Mjesto: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05ED7975" w14:textId="4F1B5C2D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Sesvete</w:t>
            </w:r>
            <w:r w:rsidR="009366AC">
              <w:rPr>
                <w:rFonts w:ascii="Times New Roman" w:eastAsia="Times New Roman" w:hAnsi="Times New Roman" w:cs="Times New Roman"/>
                <w:lang w:eastAsia="hr-HR"/>
              </w:rPr>
              <w:t>, 10360</w:t>
            </w:r>
          </w:p>
        </w:tc>
      </w:tr>
      <w:tr w:rsidR="00556E5E" w:rsidRPr="00BE49B7" w14:paraId="58E5F601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337C561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43FE718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E-adresa na koju se dostavlja poziv: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1355AD4C" w14:textId="26235ABF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(čl. 13. st. 13.)</w:t>
            </w:r>
            <w:r w:rsidR="00A2329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9366AC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556E5E" w:rsidRPr="00BE49B7" w14:paraId="2310E6DA" w14:textId="77777777" w:rsidTr="00556E5E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091B637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7AC2F98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Korisnici usluge su učenici:</w:t>
            </w:r>
          </w:p>
        </w:tc>
        <w:tc>
          <w:tcPr>
            <w:tcW w:w="1805" w:type="pct"/>
            <w:gridSpan w:val="6"/>
            <w:shd w:val="clear" w:color="auto" w:fill="C9C9C9" w:themeFill="accent3" w:themeFillTint="99"/>
            <w:vAlign w:val="center"/>
            <w:hideMark/>
          </w:tcPr>
          <w:p w14:paraId="24EADC0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05" w:type="pct"/>
            <w:gridSpan w:val="3"/>
            <w:shd w:val="clear" w:color="auto" w:fill="C9C9C9" w:themeFill="accent3" w:themeFillTint="99"/>
            <w:vAlign w:val="center"/>
            <w:hideMark/>
          </w:tcPr>
          <w:p w14:paraId="6108A0E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razreda</w:t>
            </w:r>
          </w:p>
        </w:tc>
      </w:tr>
      <w:tr w:rsidR="00556E5E" w:rsidRPr="00BE49B7" w14:paraId="3D9DFBE2" w14:textId="77777777" w:rsidTr="00556E5E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5A75107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5806565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Tip putovanja: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062B13A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Uz planirano upisati broj dana i noćenja:</w:t>
            </w:r>
          </w:p>
        </w:tc>
      </w:tr>
      <w:tr w:rsidR="00556E5E" w:rsidRPr="00BE49B7" w14:paraId="3287CFE8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70D4DD7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31424D8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57A4AED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Škola u prirodi</w:t>
            </w:r>
          </w:p>
        </w:tc>
        <w:tc>
          <w:tcPr>
            <w:tcW w:w="1536" w:type="pct"/>
            <w:gridSpan w:val="4"/>
            <w:vAlign w:val="center"/>
            <w:hideMark/>
          </w:tcPr>
          <w:p w14:paraId="63D58CC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074" w:type="pct"/>
            <w:gridSpan w:val="5"/>
            <w:vAlign w:val="center"/>
            <w:hideMark/>
          </w:tcPr>
          <w:p w14:paraId="1285CFF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556E5E" w:rsidRPr="00BE49B7" w14:paraId="1FC0021A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1F3FD25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E7461D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01DB3F7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Višednevna terenska nastava</w:t>
            </w:r>
          </w:p>
        </w:tc>
        <w:tc>
          <w:tcPr>
            <w:tcW w:w="1536" w:type="pct"/>
            <w:gridSpan w:val="4"/>
            <w:vAlign w:val="center"/>
            <w:hideMark/>
          </w:tcPr>
          <w:p w14:paraId="531E8C86" w14:textId="74376B1C" w:rsidR="00556E5E" w:rsidRPr="00BE49B7" w:rsidRDefault="002113A1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="00556E5E" w:rsidRPr="00BE49B7">
              <w:rPr>
                <w:rFonts w:ascii="Times New Roman" w:eastAsia="Times New Roman" w:hAnsi="Times New Roman" w:cs="Times New Roman"/>
                <w:lang w:eastAsia="hr-HR"/>
              </w:rPr>
              <w:t>ana</w:t>
            </w:r>
            <w:r w:rsidR="00A2329A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3</w:t>
            </w:r>
          </w:p>
        </w:tc>
        <w:tc>
          <w:tcPr>
            <w:tcW w:w="1074" w:type="pct"/>
            <w:gridSpan w:val="5"/>
            <w:vAlign w:val="center"/>
            <w:hideMark/>
          </w:tcPr>
          <w:p w14:paraId="5601D7C8" w14:textId="197FD79F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noćenja              2</w:t>
            </w:r>
          </w:p>
        </w:tc>
      </w:tr>
      <w:tr w:rsidR="00556E5E" w:rsidRPr="00BE49B7" w14:paraId="04CDD421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241D6F3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1841888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vAlign w:val="center"/>
            <w:hideMark/>
          </w:tcPr>
          <w:p w14:paraId="251F3ED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Školska ekskurzija</w:t>
            </w:r>
          </w:p>
        </w:tc>
        <w:tc>
          <w:tcPr>
            <w:tcW w:w="1536" w:type="pct"/>
            <w:gridSpan w:val="4"/>
            <w:vAlign w:val="center"/>
            <w:hideMark/>
          </w:tcPr>
          <w:p w14:paraId="3ABAA6D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074" w:type="pct"/>
            <w:gridSpan w:val="5"/>
            <w:vAlign w:val="center"/>
            <w:hideMark/>
          </w:tcPr>
          <w:p w14:paraId="259FF6D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556E5E" w:rsidRPr="00BE49B7" w14:paraId="4D378F47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674F9BA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741423B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977" w:type="pct"/>
            <w:vAlign w:val="center"/>
            <w:hideMark/>
          </w:tcPr>
          <w:p w14:paraId="43AA5A6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Posjet</w:t>
            </w:r>
          </w:p>
        </w:tc>
        <w:tc>
          <w:tcPr>
            <w:tcW w:w="1536" w:type="pct"/>
            <w:gridSpan w:val="4"/>
            <w:vAlign w:val="center"/>
            <w:hideMark/>
          </w:tcPr>
          <w:p w14:paraId="795BDDB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074" w:type="pct"/>
            <w:gridSpan w:val="5"/>
            <w:vAlign w:val="center"/>
            <w:hideMark/>
          </w:tcPr>
          <w:p w14:paraId="54549DD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556E5E" w:rsidRPr="00BE49B7" w14:paraId="02198477" w14:textId="77777777" w:rsidTr="00556E5E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678078A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46A15AA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Odredište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3720D85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područje, ime/imena države/država:</w:t>
            </w:r>
          </w:p>
        </w:tc>
      </w:tr>
      <w:tr w:rsidR="00556E5E" w:rsidRPr="00BE49B7" w14:paraId="187432FB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27FB757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74D529F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30B80F9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Područje u Republici Hrvatskoj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203B27D7" w14:textId="0A7D4176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Nin, Zadar, Park prirode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Telaščica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 Šibenik, NP Krka</w:t>
            </w:r>
          </w:p>
        </w:tc>
      </w:tr>
      <w:tr w:rsidR="00556E5E" w:rsidRPr="00BE49B7" w14:paraId="1F1556A4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3CD492C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42100D6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7CDFD15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Država/e u inozemstvu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16F8A3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76957EC4" w14:textId="77777777" w:rsidTr="00556E5E">
        <w:trPr>
          <w:trHeight w:val="228"/>
          <w:tblCellSpacing w:w="15" w:type="dxa"/>
        </w:trPr>
        <w:tc>
          <w:tcPr>
            <w:tcW w:w="183" w:type="pct"/>
            <w:vMerge w:val="restart"/>
            <w:vAlign w:val="center"/>
            <w:hideMark/>
          </w:tcPr>
          <w:p w14:paraId="10A9871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128" w:type="pct"/>
            <w:gridSpan w:val="2"/>
            <w:vMerge w:val="restart"/>
            <w:vAlign w:val="center"/>
            <w:hideMark/>
          </w:tcPr>
          <w:p w14:paraId="52AFD844" w14:textId="77777777" w:rsidR="00556E5E" w:rsidRPr="00BE49B7" w:rsidRDefault="00556E5E" w:rsidP="00556E5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BE49B7">
              <w:rPr>
                <w:rFonts w:ascii="Times New Roman" w:hAnsi="Times New Roman" w:cs="Times New Roman"/>
                <w:lang w:eastAsia="hr-HR"/>
              </w:rPr>
              <w:t>Planirano vrijeme realizacije</w:t>
            </w:r>
          </w:p>
          <w:p w14:paraId="3F0885EA" w14:textId="77777777" w:rsidR="00556E5E" w:rsidRPr="00BE49B7" w:rsidRDefault="00556E5E" w:rsidP="00556E5E">
            <w:pPr>
              <w:pStyle w:val="Bezproreda"/>
              <w:rPr>
                <w:lang w:eastAsia="hr-HR"/>
              </w:rPr>
            </w:pPr>
            <w:r w:rsidRPr="00BE49B7">
              <w:rPr>
                <w:rFonts w:ascii="Times New Roman" w:hAnsi="Times New Roman" w:cs="Times New Roman"/>
                <w:lang w:eastAsia="hr-HR"/>
              </w:rPr>
              <w:t>(predložiti u okvirnom terminu od dva tjedna):</w:t>
            </w:r>
          </w:p>
        </w:tc>
        <w:tc>
          <w:tcPr>
            <w:tcW w:w="603" w:type="pct"/>
            <w:vAlign w:val="center"/>
            <w:hideMark/>
          </w:tcPr>
          <w:p w14:paraId="45063A59" w14:textId="3F6C5270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505" w:type="pct"/>
            <w:gridSpan w:val="2"/>
            <w:vAlign w:val="center"/>
            <w:hideMark/>
          </w:tcPr>
          <w:p w14:paraId="1AF94818" w14:textId="10F6F528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lipanj</w:t>
            </w:r>
          </w:p>
        </w:tc>
        <w:tc>
          <w:tcPr>
            <w:tcW w:w="579" w:type="pct"/>
            <w:gridSpan w:val="2"/>
            <w:vAlign w:val="center"/>
            <w:hideMark/>
          </w:tcPr>
          <w:p w14:paraId="684F7970" w14:textId="29558B05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403" w:type="pct"/>
            <w:gridSpan w:val="3"/>
            <w:vAlign w:val="center"/>
            <w:hideMark/>
          </w:tcPr>
          <w:p w14:paraId="4BF2AAC8" w14:textId="42B9CCC5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lipanj</w:t>
            </w:r>
          </w:p>
        </w:tc>
        <w:tc>
          <w:tcPr>
            <w:tcW w:w="472" w:type="pct"/>
            <w:vAlign w:val="center"/>
            <w:hideMark/>
          </w:tcPr>
          <w:p w14:paraId="378EA67B" w14:textId="4F9FD58D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2024</w:t>
            </w:r>
          </w:p>
        </w:tc>
      </w:tr>
      <w:tr w:rsidR="00BE49B7" w:rsidRPr="00BE49B7" w14:paraId="744E84B8" w14:textId="77777777" w:rsidTr="00556E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2D2D5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318AD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3" w:type="pct"/>
            <w:vAlign w:val="center"/>
            <w:hideMark/>
          </w:tcPr>
          <w:p w14:paraId="47A76BD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505" w:type="pct"/>
            <w:gridSpan w:val="2"/>
            <w:vAlign w:val="center"/>
            <w:hideMark/>
          </w:tcPr>
          <w:p w14:paraId="7CDFD60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579" w:type="pct"/>
            <w:gridSpan w:val="2"/>
            <w:vAlign w:val="center"/>
            <w:hideMark/>
          </w:tcPr>
          <w:p w14:paraId="32222DE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403" w:type="pct"/>
            <w:gridSpan w:val="3"/>
            <w:vAlign w:val="center"/>
            <w:hideMark/>
          </w:tcPr>
          <w:p w14:paraId="644881E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472" w:type="pct"/>
            <w:vAlign w:val="center"/>
            <w:hideMark/>
          </w:tcPr>
          <w:p w14:paraId="4CABC26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Godina</w:t>
            </w:r>
          </w:p>
        </w:tc>
      </w:tr>
      <w:tr w:rsidR="00556E5E" w:rsidRPr="00BE49B7" w14:paraId="70DC8F54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3467EB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128" w:type="pct"/>
            <w:gridSpan w:val="2"/>
            <w:vAlign w:val="center"/>
            <w:hideMark/>
          </w:tcPr>
          <w:p w14:paraId="4278976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Broj sudionika: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27548770" w14:textId="74A47E3C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broj:</w:t>
            </w:r>
            <w:r w:rsidR="00A2329A">
              <w:rPr>
                <w:rFonts w:ascii="Times New Roman" w:eastAsia="Times New Roman" w:hAnsi="Times New Roman" w:cs="Times New Roman"/>
                <w:lang w:eastAsia="hr-HR"/>
              </w:rPr>
              <w:t>48</w:t>
            </w:r>
          </w:p>
        </w:tc>
      </w:tr>
      <w:tr w:rsidR="00556E5E" w:rsidRPr="00BE49B7" w14:paraId="7E77038C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587379D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115C50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1B33B56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Predviđeni broj učenika</w:t>
            </w:r>
          </w:p>
        </w:tc>
        <w:tc>
          <w:tcPr>
            <w:tcW w:w="1056" w:type="pct"/>
            <w:gridSpan w:val="2"/>
            <w:vAlign w:val="center"/>
            <w:hideMark/>
          </w:tcPr>
          <w:p w14:paraId="29C2AB1A" w14:textId="3E35C262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45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2C2ABBE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s mogućnošću odstupanja za tri učenika</w:t>
            </w:r>
          </w:p>
        </w:tc>
      </w:tr>
      <w:tr w:rsidR="00556E5E" w:rsidRPr="00BE49B7" w14:paraId="50EF26E2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36D01D6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903CE1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5206C0A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Predviđeni broj učitelja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681A384F" w14:textId="2F6F11E7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556E5E" w:rsidRPr="00BE49B7" w14:paraId="39F2862B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1B3936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12BA8F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vAlign w:val="center"/>
            <w:hideMark/>
          </w:tcPr>
          <w:p w14:paraId="62FD186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Očekivani broj gratis ponuda za učenike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229E9CCF" w14:textId="530E9EC3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556E5E" w:rsidRPr="00BE49B7" w14:paraId="2CB228E1" w14:textId="77777777" w:rsidTr="00BE49B7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2811F8B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547F36D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Plan puta: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2F67659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traženo:</w:t>
            </w:r>
          </w:p>
        </w:tc>
      </w:tr>
      <w:tr w:rsidR="00556E5E" w:rsidRPr="00BE49B7" w14:paraId="61C84CDA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49D7085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5967F22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Mjesto polaska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03C2C33A" w14:textId="550DEA6D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Sesvetska Sopnica (ispred škole)</w:t>
            </w:r>
          </w:p>
        </w:tc>
      </w:tr>
      <w:tr w:rsidR="00556E5E" w:rsidRPr="00BE49B7" w14:paraId="5764963B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5C393DA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1AFF368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Imena mjesta (gradova i/ili naselja) koja se posjećuju: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4BDC242C" w14:textId="787BD8E0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Nin, Zadar, Park prirode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Telaščica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 Šibenik, Dubrava, NP Krka</w:t>
            </w:r>
          </w:p>
        </w:tc>
      </w:tr>
      <w:tr w:rsidR="00556E5E" w:rsidRPr="00BE49B7" w14:paraId="02B5B2D9" w14:textId="77777777" w:rsidTr="00BE49B7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48E4450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7837FC9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Vrsta prijevoza: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16E24D2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Traženo označiti s X ili dopisati kombinacije:</w:t>
            </w:r>
          </w:p>
        </w:tc>
      </w:tr>
      <w:tr w:rsidR="00556E5E" w:rsidRPr="00BE49B7" w14:paraId="56D9204F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F9AE9B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4505559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78B09A1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Autobus koji udovoljava zakonskim propisima za prijevoz učenika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2A13DB84" w14:textId="423C0C93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556E5E" w:rsidRPr="00BE49B7" w14:paraId="415BB586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62B949D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7953BB5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1C45DAF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Vlak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EEDBC4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0A7081C0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764F9A1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6D737F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vAlign w:val="center"/>
            <w:hideMark/>
          </w:tcPr>
          <w:p w14:paraId="698B409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Brod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1E38F736" w14:textId="14BB3F58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556E5E" w:rsidRPr="00BE49B7" w14:paraId="7F2690A5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192E5FE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2321901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977" w:type="pct"/>
            <w:vAlign w:val="center"/>
            <w:hideMark/>
          </w:tcPr>
          <w:p w14:paraId="59A06E4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Zrakoplov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7AB4A4E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5BFD389A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58817A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50FF67E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1977" w:type="pct"/>
            <w:vAlign w:val="center"/>
            <w:hideMark/>
          </w:tcPr>
          <w:p w14:paraId="7142291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Kombinirani prijevoz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123024B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26077599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1C7147A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2128" w:type="pct"/>
            <w:gridSpan w:val="2"/>
            <w:vAlign w:val="center"/>
            <w:hideMark/>
          </w:tcPr>
          <w:p w14:paraId="40D6DE7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Smještaj i prehrana: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0E2113F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Označiti s X ili dopisati traženo:</w:t>
            </w:r>
          </w:p>
        </w:tc>
      </w:tr>
      <w:tr w:rsidR="00556E5E" w:rsidRPr="00BE49B7" w14:paraId="5F227098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7372F0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B13B4B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6E09ECB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Hostel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0DCBD12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4340CF76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47466B5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739170B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2D9E744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Hotel, ako je moguće: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2DF8011" w14:textId="5003FD7E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(X)</w:t>
            </w:r>
            <w:r w:rsidR="00A2329A">
              <w:rPr>
                <w:rFonts w:ascii="Times New Roman" w:eastAsia="Times New Roman" w:hAnsi="Times New Roman" w:cs="Times New Roman"/>
                <w:lang w:eastAsia="hr-HR"/>
              </w:rPr>
              <w:t xml:space="preserve"> X</w:t>
            </w:r>
          </w:p>
        </w:tc>
      </w:tr>
      <w:tr w:rsidR="00556E5E" w:rsidRPr="00BE49B7" w14:paraId="03D72BE0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2863C00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15CB98E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977" w:type="pct"/>
            <w:vAlign w:val="center"/>
            <w:hideMark/>
          </w:tcPr>
          <w:p w14:paraId="3EB68CA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bliže centru grada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7C3E79E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(Ime grada/gradova)</w:t>
            </w:r>
          </w:p>
        </w:tc>
      </w:tr>
      <w:tr w:rsidR="00556E5E" w:rsidRPr="00BE49B7" w14:paraId="6A389EFF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70BAD03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49D2D5C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977" w:type="pct"/>
            <w:vAlign w:val="center"/>
            <w:hideMark/>
          </w:tcPr>
          <w:p w14:paraId="385F05A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izvan grada s mogućnošću korištenja javnog prijevoza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069E9B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(Ime grada/gradova)</w:t>
            </w:r>
          </w:p>
        </w:tc>
      </w:tr>
      <w:tr w:rsidR="00556E5E" w:rsidRPr="00BE49B7" w14:paraId="3593C191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1938845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2839C01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977" w:type="pct"/>
            <w:vAlign w:val="center"/>
            <w:hideMark/>
          </w:tcPr>
          <w:p w14:paraId="4A8A2A6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nije bitna udaljenost od grada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18AD17F" w14:textId="332FAE85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(Ime grada/gradova)</w:t>
            </w:r>
            <w:r w:rsidR="00A2329A">
              <w:rPr>
                <w:rFonts w:ascii="Times New Roman" w:eastAsia="Times New Roman" w:hAnsi="Times New Roman" w:cs="Times New Roman"/>
                <w:lang w:eastAsia="hr-HR"/>
              </w:rPr>
              <w:t xml:space="preserve"> X</w:t>
            </w:r>
          </w:p>
        </w:tc>
      </w:tr>
      <w:tr w:rsidR="00556E5E" w:rsidRPr="00BE49B7" w14:paraId="0D552E6A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07595A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39FA96B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vAlign w:val="center"/>
            <w:hideMark/>
          </w:tcPr>
          <w:p w14:paraId="5D75823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Pansion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0010533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5DBD79E5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17E24C4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5F95615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977" w:type="pct"/>
            <w:vAlign w:val="center"/>
            <w:hideMark/>
          </w:tcPr>
          <w:p w14:paraId="00C4C9B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Prehrana na bazi polupansiona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187BBAE4" w14:textId="06A5B7D5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</w:t>
            </w:r>
          </w:p>
        </w:tc>
      </w:tr>
      <w:tr w:rsidR="00556E5E" w:rsidRPr="00BE49B7" w14:paraId="5226A447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48FA2CF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409B7E3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1977" w:type="pct"/>
            <w:vAlign w:val="center"/>
            <w:hideMark/>
          </w:tcPr>
          <w:p w14:paraId="2846855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Prehrana na bazi punoga pansiona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476F1C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5F098DB1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2F79261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55B7023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f)</w:t>
            </w:r>
          </w:p>
        </w:tc>
        <w:tc>
          <w:tcPr>
            <w:tcW w:w="1977" w:type="pct"/>
            <w:vAlign w:val="center"/>
            <w:hideMark/>
          </w:tcPr>
          <w:p w14:paraId="68DCEB3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7E38AB1E" w14:textId="45482CF4" w:rsidR="00305806" w:rsidRPr="00305806" w:rsidRDefault="00305806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05806">
              <w:rPr>
                <w:rFonts w:ascii="Times New Roman" w:hAnsi="Times New Roman" w:cs="Times New Roman"/>
                <w:color w:val="000000"/>
              </w:rPr>
              <w:t>Hotel - prvi dan dolazak na večeru i drugi dan doručak i večera, treći dan doručak, Ručak – prvi dan (izvan hotela)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05806">
              <w:rPr>
                <w:rFonts w:ascii="Times New Roman" w:hAnsi="Times New Roman" w:cs="Times New Roman"/>
                <w:color w:val="000000"/>
              </w:rPr>
              <w:t xml:space="preserve"> Ručak – drugi dan (izvan hotela)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05806">
              <w:rPr>
                <w:rFonts w:ascii="Times New Roman" w:hAnsi="Times New Roman" w:cs="Times New Roman"/>
                <w:color w:val="000000"/>
              </w:rPr>
              <w:t xml:space="preserve">Ručak – </w:t>
            </w:r>
            <w:r>
              <w:rPr>
                <w:rFonts w:ascii="Times New Roman" w:hAnsi="Times New Roman" w:cs="Times New Roman"/>
                <w:color w:val="000000"/>
              </w:rPr>
              <w:t>treć</w:t>
            </w:r>
            <w:r w:rsidRPr="00305806">
              <w:rPr>
                <w:rFonts w:ascii="Times New Roman" w:hAnsi="Times New Roman" w:cs="Times New Roman"/>
                <w:color w:val="000000"/>
              </w:rPr>
              <w:t>i dan (izvan hotela)  korištenje bazena i organizirano slobodno vrijeme učenika u večernjim satima</w:t>
            </w:r>
          </w:p>
        </w:tc>
      </w:tr>
      <w:tr w:rsidR="00556E5E" w:rsidRPr="00BE49B7" w14:paraId="2A729A1E" w14:textId="77777777" w:rsidTr="00BE49B7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0C8D997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2F444B3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 cijenu ponude uračunati: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6A0705B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56E5E" w:rsidRPr="00BE49B7" w14:paraId="47460B42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98F2E9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54FA36F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1E1B3D6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Ulaznice za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160E8D0E" w14:textId="5511E18D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Solan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(Nin), </w:t>
            </w:r>
            <w:r w:rsidRPr="00A2329A">
              <w:rPr>
                <w:rFonts w:ascii="Times New Roman" w:eastAsia="Times New Roman" w:hAnsi="Times New Roman" w:cs="Times New Roman"/>
                <w:lang w:eastAsia="hr-HR"/>
              </w:rPr>
              <w:t xml:space="preserve">Park prirode </w:t>
            </w:r>
            <w:proofErr w:type="spellStart"/>
            <w:r w:rsidRPr="00A2329A">
              <w:rPr>
                <w:rFonts w:ascii="Times New Roman" w:eastAsia="Times New Roman" w:hAnsi="Times New Roman" w:cs="Times New Roman"/>
                <w:lang w:eastAsia="hr-HR"/>
              </w:rPr>
              <w:t>Telaščica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(+ prijevoz brodom), Sokolarski centar Dubrava, NP Krka</w:t>
            </w:r>
          </w:p>
        </w:tc>
      </w:tr>
      <w:tr w:rsidR="00556E5E" w:rsidRPr="00BE49B7" w14:paraId="1B80B836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652AAD2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3141AAA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3F3BA6D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Sudjelovanje u radionicama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6E7BB94D" w14:textId="316572C2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Potraga za blagom (Zadar)</w:t>
            </w:r>
          </w:p>
        </w:tc>
      </w:tr>
      <w:tr w:rsidR="00556E5E" w:rsidRPr="00BE49B7" w14:paraId="7DA63DF9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34279F3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F13281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vAlign w:val="center"/>
            <w:hideMark/>
          </w:tcPr>
          <w:p w14:paraId="4CF6D06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Turističkog vodiča za razgled grada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3A5E09A" w14:textId="0C90FE04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(sva navedena odredišta)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 xml:space="preserve"> X</w:t>
            </w:r>
          </w:p>
        </w:tc>
      </w:tr>
      <w:tr w:rsidR="00556E5E" w:rsidRPr="00BE49B7" w14:paraId="0BBD75B4" w14:textId="77777777" w:rsidTr="00BE49B7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6DA464F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3200" w:type="pct"/>
            <w:gridSpan w:val="4"/>
            <w:shd w:val="clear" w:color="auto" w:fill="C9C9C9" w:themeFill="accent3" w:themeFillTint="99"/>
            <w:vAlign w:val="center"/>
            <w:hideMark/>
          </w:tcPr>
          <w:p w14:paraId="56C2BDD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 cijenu uključiti i stavke putnog osiguranja od:</w:t>
            </w:r>
          </w:p>
        </w:tc>
        <w:tc>
          <w:tcPr>
            <w:tcW w:w="1554" w:type="pct"/>
            <w:gridSpan w:val="7"/>
            <w:shd w:val="clear" w:color="auto" w:fill="C9C9C9" w:themeFill="accent3" w:themeFillTint="99"/>
            <w:vAlign w:val="center"/>
            <w:hideMark/>
          </w:tcPr>
          <w:p w14:paraId="07F98DB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Traženo označiti s X ili dopisati (za br. 12):</w:t>
            </w:r>
          </w:p>
        </w:tc>
      </w:tr>
      <w:tr w:rsidR="00556E5E" w:rsidRPr="00BE49B7" w14:paraId="6DDF8C96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7E5928E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3D83B7D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3048" w:type="pct"/>
            <w:gridSpan w:val="3"/>
            <w:vAlign w:val="center"/>
            <w:hideMark/>
          </w:tcPr>
          <w:p w14:paraId="0131296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 putovanju u inozemstvu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560DE38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5AB1DA5B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34213F2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7A81250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3048" w:type="pct"/>
            <w:gridSpan w:val="3"/>
            <w:vAlign w:val="center"/>
            <w:hideMark/>
          </w:tcPr>
          <w:p w14:paraId="477606D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15F1074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6BC9721B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7412B68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0CF1B20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3048" w:type="pct"/>
            <w:gridSpan w:val="3"/>
            <w:vAlign w:val="center"/>
            <w:hideMark/>
          </w:tcPr>
          <w:p w14:paraId="2F47DE4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otkaza putovanja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73284AC6" w14:textId="316D9973" w:rsidR="00556E5E" w:rsidRPr="00BE49B7" w:rsidRDefault="00305806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556E5E" w:rsidRPr="00BE49B7" w14:paraId="2CF8EB0C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2A2B707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5F866C6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3048" w:type="pct"/>
            <w:gridSpan w:val="3"/>
            <w:vAlign w:val="center"/>
            <w:hideMark/>
          </w:tcPr>
          <w:p w14:paraId="42F9B03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7FE91C8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1ADF4C80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645DEA3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01EF75C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3048" w:type="pct"/>
            <w:gridSpan w:val="3"/>
            <w:vAlign w:val="center"/>
            <w:hideMark/>
          </w:tcPr>
          <w:p w14:paraId="5A85604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49CB649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5DFCBF0E" w14:textId="77777777" w:rsidTr="00BE49B7">
        <w:trPr>
          <w:tblCellSpacing w:w="15" w:type="dxa"/>
        </w:trPr>
        <w:tc>
          <w:tcPr>
            <w:tcW w:w="4969" w:type="pct"/>
            <w:gridSpan w:val="12"/>
            <w:shd w:val="clear" w:color="auto" w:fill="C9C9C9" w:themeFill="accent3" w:themeFillTint="99"/>
            <w:vAlign w:val="center"/>
            <w:hideMark/>
          </w:tcPr>
          <w:p w14:paraId="03869B3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12. Dostava ponuda:</w:t>
            </w:r>
          </w:p>
        </w:tc>
      </w:tr>
      <w:tr w:rsidR="00556E5E" w:rsidRPr="00BE49B7" w14:paraId="6318D7B5" w14:textId="77777777" w:rsidTr="00556E5E">
        <w:trPr>
          <w:tblCellSpacing w:w="15" w:type="dxa"/>
        </w:trPr>
        <w:tc>
          <w:tcPr>
            <w:tcW w:w="2295" w:type="pct"/>
            <w:gridSpan w:val="3"/>
            <w:vAlign w:val="center"/>
            <w:hideMark/>
          </w:tcPr>
          <w:p w14:paraId="443A5986" w14:textId="12E5BEFA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Rok dostave ponuda je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 xml:space="preserve">       21. prosinac 202</w:t>
            </w:r>
            <w:r w:rsidR="00E5593B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658" w:type="pct"/>
            <w:gridSpan w:val="9"/>
            <w:vAlign w:val="center"/>
            <w:hideMark/>
          </w:tcPr>
          <w:p w14:paraId="0D893091" w14:textId="7B14C03E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 xml:space="preserve">godine do 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  <w:r w:rsidR="00305806" w:rsidRPr="00305806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20</w:t>
            </w:r>
            <w:r w:rsidR="00305806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_</w:t>
            </w: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 xml:space="preserve"> sati</w:t>
            </w:r>
            <w:r w:rsidR="002113A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556E5E" w:rsidRPr="00BE49B7" w14:paraId="4F5B03F4" w14:textId="77777777" w:rsidTr="00556E5E">
        <w:trPr>
          <w:tblCellSpacing w:w="15" w:type="dxa"/>
        </w:trPr>
        <w:tc>
          <w:tcPr>
            <w:tcW w:w="3399" w:type="pct"/>
            <w:gridSpan w:val="5"/>
            <w:vAlign w:val="center"/>
            <w:hideMark/>
          </w:tcPr>
          <w:p w14:paraId="4B181AF6" w14:textId="69AE89A0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Razmatranje ponuda održat će se u školi dana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</w:p>
        </w:tc>
        <w:tc>
          <w:tcPr>
            <w:tcW w:w="806" w:type="pct"/>
            <w:gridSpan w:val="5"/>
            <w:vAlign w:val="center"/>
            <w:hideMark/>
          </w:tcPr>
          <w:p w14:paraId="76CF31E5" w14:textId="67E2A8D9" w:rsidR="00556E5E" w:rsidRPr="00BE49B7" w:rsidRDefault="00305806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8.siječnja 2024</w:t>
            </w:r>
          </w:p>
        </w:tc>
        <w:tc>
          <w:tcPr>
            <w:tcW w:w="732" w:type="pct"/>
            <w:gridSpan w:val="2"/>
            <w:vAlign w:val="center"/>
            <w:hideMark/>
          </w:tcPr>
          <w:p w14:paraId="05BA18EE" w14:textId="0A234DF1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 xml:space="preserve">u 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  <w:r w:rsidR="00305806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18.20_</w:t>
            </w: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sati</w:t>
            </w:r>
          </w:p>
        </w:tc>
      </w:tr>
    </w:tbl>
    <w:p w14:paraId="71B388E5" w14:textId="77777777" w:rsidR="00556E5E" w:rsidRPr="0027134C" w:rsidRDefault="00556E5E" w:rsidP="0055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7B08E" w14:textId="77777777" w:rsidR="00556E5E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1. Prije potpisivanja ugovora za ponudu odabrani davatelj usluga dužan je dostaviti ili dati školi na uvid:</w:t>
      </w:r>
    </w:p>
    <w:p w14:paraId="495CF8B3" w14:textId="77777777" w:rsidR="00BE49B7" w:rsidRPr="00BE49B7" w:rsidRDefault="00BE49B7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0EBDBEF3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053348A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31357D1" w14:textId="77777777" w:rsidR="00556E5E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14:paraId="081CC3EC" w14:textId="77777777" w:rsidR="00BE49B7" w:rsidRPr="00BE49B7" w:rsidRDefault="00BE49B7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5294E3CA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14:paraId="34F398EC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03E55BA" w14:textId="77777777" w:rsidR="00556E5E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14:paraId="726B78B0" w14:textId="77777777" w:rsidR="00BE49B7" w:rsidRPr="00BE49B7" w:rsidRDefault="00BE49B7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2001FA04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Napomena:</w:t>
      </w:r>
    </w:p>
    <w:p w14:paraId="06E139E8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1) Pristigle ponude trebaju sadržavati i u cijenu uključivati:</w:t>
      </w:r>
    </w:p>
    <w:p w14:paraId="09773394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prijevoz sudionika isključivo prijevoznim sredstvima koji udovoljavaju propisima,</w:t>
      </w:r>
    </w:p>
    <w:p w14:paraId="3D027461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osiguranje odgovornosti i jamčevine.</w:t>
      </w:r>
    </w:p>
    <w:p w14:paraId="22378F3F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2) Ponude trebaju biti:</w:t>
      </w:r>
    </w:p>
    <w:p w14:paraId="487F2DD7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u skladu s posebnim propisima kojima se uređuje pružanje usluga u turizmu i obavljanje ugostiteljske djelatnosti ili sukladno posebnim propisima,</w:t>
      </w:r>
    </w:p>
    <w:p w14:paraId="520E75A9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razrađene prema traženim točkama i s iskazanom ukupnom cijenom za pojedinog učenika.</w:t>
      </w:r>
    </w:p>
    <w:p w14:paraId="0FC4A518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5FE5540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9192F53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5) Potencijalni davatelj usluga ne može dopisivati i nuditi dodatne pogodnosti.</w:t>
      </w:r>
    </w:p>
    <w:p w14:paraId="26394A09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EDA0EA9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E716FF8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30E13943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B5E93B5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65574D4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76F95FA" w14:textId="77777777" w:rsidR="00556E5E" w:rsidRPr="00BE49B7" w:rsidRDefault="00556E5E" w:rsidP="00BE49B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ED94AB3" w14:textId="77777777" w:rsidR="00556E5E" w:rsidRDefault="00556E5E" w:rsidP="00556E5E"/>
    <w:p w14:paraId="61137550" w14:textId="77777777" w:rsidR="00556E5E" w:rsidRDefault="00556E5E" w:rsidP="00556E5E"/>
    <w:p w14:paraId="4288786C" w14:textId="77777777" w:rsidR="00556E5E" w:rsidRDefault="00556E5E" w:rsidP="00556E5E"/>
    <w:p w14:paraId="08809277" w14:textId="77777777" w:rsidR="00556E5E" w:rsidRDefault="00556E5E" w:rsidP="00556E5E"/>
    <w:p w14:paraId="477FA0CB" w14:textId="77777777" w:rsidR="00556E5E" w:rsidRDefault="00556E5E" w:rsidP="00556E5E"/>
    <w:p w14:paraId="0648631E" w14:textId="77777777" w:rsidR="00556E5E" w:rsidRDefault="00556E5E" w:rsidP="00556E5E"/>
    <w:p w14:paraId="220F216F" w14:textId="77777777" w:rsidR="00556E5E" w:rsidRDefault="00556E5E" w:rsidP="00556E5E"/>
    <w:p w14:paraId="39826742" w14:textId="77777777" w:rsidR="00556E5E" w:rsidRDefault="00556E5E" w:rsidP="00556E5E"/>
    <w:p w14:paraId="5AC010D6" w14:textId="77777777" w:rsidR="00556E5E" w:rsidRDefault="00556E5E" w:rsidP="00556E5E"/>
    <w:p w14:paraId="1552D4FC" w14:textId="77777777" w:rsidR="00556E5E" w:rsidRDefault="00556E5E" w:rsidP="00556E5E"/>
    <w:p w14:paraId="25C188F6" w14:textId="77777777" w:rsidR="00556E5E" w:rsidRDefault="00556E5E" w:rsidP="00556E5E"/>
    <w:p w14:paraId="0CB00ECD" w14:textId="77777777" w:rsidR="00556E5E" w:rsidRDefault="00556E5E" w:rsidP="00556E5E"/>
    <w:p w14:paraId="5934823F" w14:textId="77777777" w:rsidR="00556E5E" w:rsidRDefault="00556E5E" w:rsidP="00556E5E"/>
    <w:p w14:paraId="4E75986E" w14:textId="77777777" w:rsidR="00556E5E" w:rsidRDefault="00556E5E"/>
    <w:sectPr w:rsidR="00556E5E" w:rsidSect="00BE49B7">
      <w:pgSz w:w="11906" w:h="16838"/>
      <w:pgMar w:top="141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5E"/>
    <w:rsid w:val="00100AA2"/>
    <w:rsid w:val="001D1D05"/>
    <w:rsid w:val="002113A1"/>
    <w:rsid w:val="00221461"/>
    <w:rsid w:val="00305806"/>
    <w:rsid w:val="00556E5E"/>
    <w:rsid w:val="00747877"/>
    <w:rsid w:val="0085081A"/>
    <w:rsid w:val="009366AC"/>
    <w:rsid w:val="00A2329A"/>
    <w:rsid w:val="00AD24F7"/>
    <w:rsid w:val="00BE49B7"/>
    <w:rsid w:val="00E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DE29"/>
  <w15:chartTrackingRefBased/>
  <w15:docId w15:val="{E1F69E28-7374-4839-8124-1EF1F38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556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 Malnar</cp:lastModifiedBy>
  <cp:revision>5</cp:revision>
  <dcterms:created xsi:type="dcterms:W3CDTF">2023-12-06T10:52:00Z</dcterms:created>
  <dcterms:modified xsi:type="dcterms:W3CDTF">2023-12-07T18:20:00Z</dcterms:modified>
</cp:coreProperties>
</file>